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7B" w:rsidRPr="00787109" w:rsidRDefault="00EE217B" w:rsidP="00787109">
      <w:pPr>
        <w:pStyle w:val="BodyText"/>
        <w:jc w:val="center"/>
        <w:rPr>
          <w:b/>
        </w:rPr>
      </w:pPr>
      <w:r w:rsidRPr="00787109">
        <w:rPr>
          <w:b/>
        </w:rPr>
        <w:t xml:space="preserve">Бюджетное профессиональное образовательное учреждение                                                             Вологодской области </w:t>
      </w:r>
    </w:p>
    <w:p w:rsidR="00EE217B" w:rsidRPr="00787109" w:rsidRDefault="00EE217B" w:rsidP="00787109">
      <w:pPr>
        <w:pStyle w:val="BodyText"/>
        <w:jc w:val="center"/>
        <w:rPr>
          <w:b/>
        </w:rPr>
      </w:pPr>
      <w:r w:rsidRPr="00787109">
        <w:rPr>
          <w:b/>
        </w:rPr>
        <w:t>«Череповецкий многопрофильный колледж»</w:t>
      </w:r>
    </w:p>
    <w:p w:rsidR="00EE217B" w:rsidRPr="00787109" w:rsidRDefault="00EE217B" w:rsidP="00787109">
      <w:pPr>
        <w:rPr>
          <w:b/>
          <w:color w:val="000000"/>
        </w:rPr>
      </w:pPr>
    </w:p>
    <w:p w:rsidR="00EE217B" w:rsidRPr="00787109" w:rsidRDefault="00EE217B" w:rsidP="00787109">
      <w:pPr>
        <w:rPr>
          <w:b/>
          <w:color w:val="000000"/>
        </w:rPr>
      </w:pPr>
    </w:p>
    <w:p w:rsidR="00EE217B" w:rsidRPr="00787109" w:rsidRDefault="00EE217B" w:rsidP="00787109">
      <w:pPr>
        <w:rPr>
          <w:b/>
          <w:color w:val="000000"/>
        </w:rPr>
      </w:pPr>
    </w:p>
    <w:p w:rsidR="00EE217B" w:rsidRPr="00787109" w:rsidRDefault="00EE217B" w:rsidP="00787109">
      <w:pPr>
        <w:rPr>
          <w:b/>
          <w:color w:val="000000"/>
        </w:rPr>
      </w:pPr>
    </w:p>
    <w:p w:rsidR="00EE217B" w:rsidRPr="00787109" w:rsidRDefault="00EE217B" w:rsidP="00787109">
      <w:pPr>
        <w:rPr>
          <w:color w:val="000000"/>
        </w:rPr>
      </w:pPr>
    </w:p>
    <w:p w:rsidR="00EE217B" w:rsidRDefault="00EE217B" w:rsidP="00787109">
      <w:pPr>
        <w:rPr>
          <w:color w:val="000000"/>
        </w:rPr>
      </w:pPr>
    </w:p>
    <w:p w:rsidR="00EE217B" w:rsidRPr="00787109" w:rsidRDefault="00EE217B" w:rsidP="00787109">
      <w:pPr>
        <w:rPr>
          <w:color w:val="000000"/>
        </w:rPr>
      </w:pPr>
    </w:p>
    <w:p w:rsidR="00EE217B" w:rsidRPr="00787109" w:rsidRDefault="00EE217B" w:rsidP="00787109">
      <w:pPr>
        <w:rPr>
          <w:color w:val="000000"/>
        </w:rPr>
      </w:pPr>
    </w:p>
    <w:p w:rsidR="00EE217B" w:rsidRPr="00787109" w:rsidRDefault="00EE217B" w:rsidP="00787109">
      <w:pPr>
        <w:outlineLvl w:val="4"/>
        <w:rPr>
          <w:bCs/>
          <w:iCs/>
        </w:rPr>
      </w:pPr>
      <w:r w:rsidRPr="00787109">
        <w:rPr>
          <w:bCs/>
          <w:iCs/>
        </w:rPr>
        <w:t xml:space="preserve"> Введена в действие приказом директора </w:t>
      </w:r>
    </w:p>
    <w:p w:rsidR="00EE217B" w:rsidRPr="00787109" w:rsidRDefault="00EE217B" w:rsidP="00787109">
      <w:pPr>
        <w:outlineLvl w:val="4"/>
        <w:rPr>
          <w:bCs/>
          <w:iCs/>
        </w:rPr>
      </w:pPr>
      <w:r w:rsidRPr="00787109">
        <w:rPr>
          <w:bCs/>
          <w:iCs/>
        </w:rPr>
        <w:t xml:space="preserve">№ </w:t>
      </w:r>
      <w:r w:rsidRPr="00787109">
        <w:rPr>
          <w:bCs/>
          <w:iCs/>
          <w:u w:val="single"/>
        </w:rPr>
        <w:t xml:space="preserve">270 </w:t>
      </w:r>
      <w:r w:rsidRPr="00787109">
        <w:rPr>
          <w:bCs/>
          <w:iCs/>
        </w:rPr>
        <w:t xml:space="preserve">от «31» </w:t>
      </w:r>
      <w:r w:rsidRPr="00787109">
        <w:rPr>
          <w:bCs/>
          <w:iCs/>
          <w:u w:val="single"/>
        </w:rPr>
        <w:t xml:space="preserve">августа   </w:t>
      </w:r>
      <w:smartTag w:uri="urn:schemas-microsoft-com:office:smarttags" w:element="metricconverter">
        <w:smartTagPr>
          <w:attr w:name="ProductID" w:val="2021 г"/>
        </w:smartTagPr>
        <w:r w:rsidRPr="00787109">
          <w:rPr>
            <w:bCs/>
            <w:iCs/>
          </w:rPr>
          <w:t>2021 г</w:t>
        </w:r>
      </w:smartTag>
      <w:r w:rsidRPr="00787109">
        <w:rPr>
          <w:bCs/>
          <w:iCs/>
        </w:rPr>
        <w:t>.</w:t>
      </w:r>
    </w:p>
    <w:p w:rsidR="00EE217B" w:rsidRPr="00787109" w:rsidRDefault="00EE217B" w:rsidP="00787109">
      <w:pPr>
        <w:outlineLvl w:val="4"/>
        <w:rPr>
          <w:bCs/>
          <w:iCs/>
        </w:rPr>
      </w:pPr>
      <w:r w:rsidRPr="00787109">
        <w:rPr>
          <w:bCs/>
          <w:iCs/>
        </w:rPr>
        <w:t xml:space="preserve">                      </w:t>
      </w:r>
    </w:p>
    <w:p w:rsidR="00EE217B" w:rsidRPr="00787109" w:rsidRDefault="00EE217B" w:rsidP="00787109">
      <w:pPr>
        <w:jc w:val="center"/>
        <w:outlineLvl w:val="4"/>
        <w:rPr>
          <w:bCs/>
          <w:iCs/>
        </w:rPr>
      </w:pPr>
    </w:p>
    <w:p w:rsidR="00EE217B" w:rsidRPr="00787109" w:rsidRDefault="00EE217B" w:rsidP="00787109">
      <w:pPr>
        <w:spacing w:after="200"/>
        <w:rPr>
          <w:b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  <w:r w:rsidRPr="00787109">
        <w:rPr>
          <w:b/>
          <w:caps/>
        </w:rPr>
        <w:t xml:space="preserve">Рабочая ПРОГРАММа </w:t>
      </w:r>
      <w:r w:rsidRPr="00787109">
        <w:rPr>
          <w:b/>
          <w:caps/>
        </w:rPr>
        <w:br/>
        <w:t xml:space="preserve">учебной и ПРОИЗВОДСТВЕННОЙ  ПРАКТИК 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caps/>
        </w:rPr>
      </w:pPr>
      <w:r w:rsidRPr="00787109">
        <w:rPr>
          <w:caps/>
        </w:rPr>
        <w:t xml:space="preserve">Шексна 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caps/>
        </w:rPr>
      </w:pPr>
      <w:r w:rsidRPr="00787109">
        <w:rPr>
          <w:caps/>
        </w:rPr>
        <w:t>2021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</w:pPr>
    </w:p>
    <w:p w:rsidR="00EE217B" w:rsidRPr="00787109" w:rsidRDefault="00EE217B" w:rsidP="00787109">
      <w:r w:rsidRPr="00E320BA">
        <w:rPr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697.5pt">
            <v:imagedata r:id="rId7" o:title=""/>
          </v:shape>
        </w:pict>
      </w:r>
      <w:r w:rsidRPr="00787109">
        <w:t xml:space="preserve"> </w:t>
      </w:r>
    </w:p>
    <w:p w:rsidR="00EE217B" w:rsidRDefault="00EE217B" w:rsidP="00787109"/>
    <w:p w:rsidR="00EE217B" w:rsidRDefault="00EE217B" w:rsidP="00787109"/>
    <w:p w:rsidR="00EE217B" w:rsidRDefault="00EE217B" w:rsidP="00787109"/>
    <w:p w:rsidR="00EE217B" w:rsidRDefault="00EE217B" w:rsidP="00787109"/>
    <w:p w:rsidR="00EE217B" w:rsidRDefault="00EE217B" w:rsidP="00787109"/>
    <w:p w:rsidR="00EE217B" w:rsidRDefault="00EE217B" w:rsidP="00787109"/>
    <w:p w:rsidR="00EE217B" w:rsidRPr="00787109" w:rsidRDefault="00EE217B" w:rsidP="00787109"/>
    <w:p w:rsidR="00EE217B" w:rsidRPr="00787109" w:rsidRDefault="00EE217B" w:rsidP="00787109"/>
    <w:p w:rsidR="00EE217B" w:rsidRPr="00787109" w:rsidRDefault="00EE217B" w:rsidP="00787109">
      <w:pPr>
        <w:pStyle w:val="Heading1"/>
        <w:keepNext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87109">
        <w:rPr>
          <w:rFonts w:ascii="Times New Roman" w:hAnsi="Times New Roman" w:cs="Times New Roman"/>
          <w:sz w:val="24"/>
          <w:szCs w:val="24"/>
        </w:rPr>
        <w:t>СОДЕРЖАНИЕ</w:t>
      </w:r>
    </w:p>
    <w:p w:rsidR="00EE217B" w:rsidRPr="00787109" w:rsidRDefault="00EE217B" w:rsidP="00787109"/>
    <w:p w:rsidR="00EE217B" w:rsidRPr="00787109" w:rsidRDefault="00EE217B" w:rsidP="00787109">
      <w:r w:rsidRPr="00787109">
        <w:t xml:space="preserve">        </w:t>
      </w:r>
    </w:p>
    <w:tbl>
      <w:tblPr>
        <w:tblW w:w="9977" w:type="dxa"/>
        <w:jc w:val="center"/>
        <w:tblLook w:val="01E0"/>
      </w:tblPr>
      <w:tblGrid>
        <w:gridCol w:w="8852"/>
        <w:gridCol w:w="1125"/>
      </w:tblGrid>
      <w:tr w:rsidR="00EE217B" w:rsidRPr="00787109">
        <w:trPr>
          <w:trHeight w:val="719"/>
          <w:jc w:val="center"/>
        </w:trPr>
        <w:tc>
          <w:tcPr>
            <w:tcW w:w="8852" w:type="dxa"/>
          </w:tcPr>
          <w:p w:rsidR="00EE217B" w:rsidRPr="00787109" w:rsidRDefault="00EE217B" w:rsidP="00787109">
            <w:pPr>
              <w:pStyle w:val="Heading1"/>
              <w:keepNext w:val="0"/>
              <w:numPr>
                <w:ilvl w:val="0"/>
                <w:numId w:val="8"/>
              </w:numPr>
              <w:spacing w:before="0" w:after="0"/>
              <w:ind w:left="460" w:hanging="396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  <w:r w:rsidRPr="00787109"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  <w:t>Паспорт рабочей программы практики ........................</w:t>
            </w:r>
          </w:p>
        </w:tc>
        <w:tc>
          <w:tcPr>
            <w:tcW w:w="1125" w:type="dxa"/>
          </w:tcPr>
          <w:p w:rsidR="00EE217B" w:rsidRPr="00787109" w:rsidRDefault="00EE217B" w:rsidP="00787109">
            <w:pPr>
              <w:rPr>
                <w:b/>
                <w:caps/>
              </w:rPr>
            </w:pPr>
            <w:r w:rsidRPr="00787109">
              <w:rPr>
                <w:b/>
                <w:caps/>
              </w:rPr>
              <w:t>4</w:t>
            </w:r>
          </w:p>
        </w:tc>
      </w:tr>
      <w:tr w:rsidR="00EE217B" w:rsidRPr="00787109">
        <w:trPr>
          <w:trHeight w:val="403"/>
          <w:jc w:val="center"/>
        </w:trPr>
        <w:tc>
          <w:tcPr>
            <w:tcW w:w="8852" w:type="dxa"/>
          </w:tcPr>
          <w:p w:rsidR="00EE217B" w:rsidRPr="00787109" w:rsidRDefault="00EE217B" w:rsidP="00787109">
            <w:pPr>
              <w:numPr>
                <w:ilvl w:val="0"/>
                <w:numId w:val="8"/>
              </w:numPr>
              <w:ind w:left="460" w:hanging="396"/>
              <w:rPr>
                <w:caps/>
              </w:rPr>
            </w:pPr>
            <w:r w:rsidRPr="00787109">
              <w:rPr>
                <w:caps/>
              </w:rPr>
              <w:t>результаты прохождения профессиональной практики.............................................................................................</w:t>
            </w:r>
          </w:p>
          <w:p w:rsidR="00EE217B" w:rsidRPr="00787109" w:rsidRDefault="00EE217B" w:rsidP="00787109">
            <w:pPr>
              <w:numPr>
                <w:ilvl w:val="0"/>
                <w:numId w:val="8"/>
              </w:numPr>
              <w:ind w:left="460" w:hanging="396"/>
              <w:rPr>
                <w:caps/>
              </w:rPr>
            </w:pPr>
            <w:r w:rsidRPr="00787109">
              <w:rPr>
                <w:caps/>
              </w:rPr>
              <w:t>Структура и содержание профессиональной практики ……................................................................................................</w:t>
            </w:r>
          </w:p>
        </w:tc>
        <w:tc>
          <w:tcPr>
            <w:tcW w:w="1125" w:type="dxa"/>
          </w:tcPr>
          <w:p w:rsidR="00EE217B" w:rsidRPr="00787109" w:rsidRDefault="00EE217B" w:rsidP="00787109">
            <w:pPr>
              <w:rPr>
                <w:b/>
                <w:caps/>
              </w:rPr>
            </w:pPr>
            <w:r w:rsidRPr="00787109">
              <w:rPr>
                <w:b/>
                <w:caps/>
              </w:rPr>
              <w:t>6</w:t>
            </w:r>
          </w:p>
          <w:p w:rsidR="00EE217B" w:rsidRPr="00787109" w:rsidRDefault="00EE217B" w:rsidP="00787109">
            <w:pPr>
              <w:rPr>
                <w:b/>
                <w:caps/>
              </w:rPr>
            </w:pPr>
          </w:p>
          <w:p w:rsidR="00EE217B" w:rsidRPr="00787109" w:rsidRDefault="00EE217B" w:rsidP="00787109">
            <w:pPr>
              <w:rPr>
                <w:b/>
                <w:caps/>
              </w:rPr>
            </w:pPr>
          </w:p>
          <w:p w:rsidR="00EE217B" w:rsidRPr="00787109" w:rsidRDefault="00EE217B" w:rsidP="00787109">
            <w:pPr>
              <w:rPr>
                <w:b/>
                <w:caps/>
              </w:rPr>
            </w:pPr>
            <w:r w:rsidRPr="00787109">
              <w:rPr>
                <w:b/>
                <w:caps/>
              </w:rPr>
              <w:t>8</w:t>
            </w:r>
          </w:p>
        </w:tc>
      </w:tr>
      <w:tr w:rsidR="00EE217B" w:rsidRPr="00787109">
        <w:trPr>
          <w:trHeight w:val="401"/>
          <w:jc w:val="center"/>
        </w:trPr>
        <w:tc>
          <w:tcPr>
            <w:tcW w:w="8852" w:type="dxa"/>
          </w:tcPr>
          <w:p w:rsidR="00EE217B" w:rsidRPr="00787109" w:rsidRDefault="00EE217B" w:rsidP="00787109">
            <w:pPr>
              <w:pStyle w:val="Heading1"/>
              <w:keepNext w:val="0"/>
              <w:numPr>
                <w:ilvl w:val="0"/>
                <w:numId w:val="8"/>
              </w:numPr>
              <w:spacing w:before="0" w:after="0"/>
              <w:ind w:left="460" w:hanging="396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  <w:r w:rsidRPr="00787109"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  <w:t xml:space="preserve">Условия реализации  профессиональной практики.  </w:t>
            </w:r>
          </w:p>
        </w:tc>
        <w:tc>
          <w:tcPr>
            <w:tcW w:w="1125" w:type="dxa"/>
          </w:tcPr>
          <w:p w:rsidR="00EE217B" w:rsidRPr="00787109" w:rsidRDefault="00EE217B" w:rsidP="00787109">
            <w:pPr>
              <w:rPr>
                <w:b/>
                <w:caps/>
                <w:lang w:val="en-US"/>
              </w:rPr>
            </w:pPr>
            <w:r w:rsidRPr="00787109">
              <w:rPr>
                <w:b/>
                <w:caps/>
              </w:rPr>
              <w:t>1</w:t>
            </w:r>
            <w:r w:rsidRPr="00787109">
              <w:rPr>
                <w:b/>
                <w:caps/>
                <w:lang w:val="en-US"/>
              </w:rPr>
              <w:t>8</w:t>
            </w:r>
          </w:p>
        </w:tc>
      </w:tr>
      <w:tr w:rsidR="00EE217B" w:rsidRPr="00787109">
        <w:trPr>
          <w:trHeight w:val="1004"/>
          <w:jc w:val="center"/>
        </w:trPr>
        <w:tc>
          <w:tcPr>
            <w:tcW w:w="8852" w:type="dxa"/>
          </w:tcPr>
          <w:p w:rsidR="00EE217B" w:rsidRPr="00787109" w:rsidRDefault="00EE217B" w:rsidP="00787109">
            <w:pPr>
              <w:numPr>
                <w:ilvl w:val="0"/>
                <w:numId w:val="8"/>
              </w:numPr>
              <w:ind w:left="460" w:hanging="396"/>
              <w:rPr>
                <w:bCs/>
                <w:i/>
                <w:caps/>
              </w:rPr>
            </w:pPr>
            <w:r w:rsidRPr="00787109">
              <w:rPr>
                <w:caps/>
              </w:rPr>
              <w:t xml:space="preserve">Контроль и оценка результатов освоения </w:t>
            </w:r>
            <w:r w:rsidRPr="00787109">
              <w:rPr>
                <w:caps/>
              </w:rPr>
              <w:br/>
              <w:t xml:space="preserve"> профессиональной практики................................................  </w:t>
            </w:r>
          </w:p>
        </w:tc>
        <w:tc>
          <w:tcPr>
            <w:tcW w:w="1125" w:type="dxa"/>
          </w:tcPr>
          <w:p w:rsidR="00EE217B" w:rsidRPr="00787109" w:rsidRDefault="00EE217B" w:rsidP="00787109">
            <w:pPr>
              <w:rPr>
                <w:b/>
                <w:caps/>
                <w:lang w:val="en-US"/>
              </w:rPr>
            </w:pPr>
            <w:r w:rsidRPr="00787109">
              <w:rPr>
                <w:b/>
                <w:caps/>
                <w:lang w:val="en-US"/>
              </w:rPr>
              <w:t>20</w:t>
            </w:r>
          </w:p>
          <w:p w:rsidR="00EE217B" w:rsidRPr="00787109" w:rsidRDefault="00EE217B" w:rsidP="00787109">
            <w:pPr>
              <w:rPr>
                <w:b/>
                <w:caps/>
              </w:rPr>
            </w:pPr>
          </w:p>
        </w:tc>
      </w:tr>
      <w:tr w:rsidR="00EE217B" w:rsidRPr="00787109">
        <w:trPr>
          <w:trHeight w:val="1004"/>
          <w:jc w:val="center"/>
        </w:trPr>
        <w:tc>
          <w:tcPr>
            <w:tcW w:w="8852" w:type="dxa"/>
          </w:tcPr>
          <w:p w:rsidR="00EE217B" w:rsidRPr="00787109" w:rsidRDefault="00EE217B" w:rsidP="00787109">
            <w:pPr>
              <w:rPr>
                <w:caps/>
              </w:rPr>
            </w:pPr>
          </w:p>
        </w:tc>
        <w:tc>
          <w:tcPr>
            <w:tcW w:w="1125" w:type="dxa"/>
          </w:tcPr>
          <w:p w:rsidR="00EE217B" w:rsidRPr="00787109" w:rsidRDefault="00EE217B" w:rsidP="00787109">
            <w:pPr>
              <w:rPr>
                <w:b/>
                <w:caps/>
              </w:rPr>
            </w:pPr>
          </w:p>
        </w:tc>
      </w:tr>
    </w:tbl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  <w:r w:rsidRPr="00787109">
        <w:rPr>
          <w:b/>
          <w:caps/>
          <w:color w:val="FF0000"/>
        </w:rPr>
        <w:t xml:space="preserve"> 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</w:rPr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</w:rPr>
      </w:pPr>
      <w:r w:rsidRPr="00787109">
        <w:rPr>
          <w:b/>
          <w:caps/>
        </w:rPr>
        <w:t xml:space="preserve">                         </w:t>
      </w:r>
      <w:r w:rsidRPr="00787109">
        <w:rPr>
          <w:b/>
          <w:bCs/>
        </w:rPr>
        <w:t>1.ПАСПОРТ  ПРОГРАММЫ ПРАКТИКИ</w:t>
      </w:r>
      <w:r w:rsidRPr="00787109">
        <w:rPr>
          <w:b/>
          <w:bCs/>
        </w:rPr>
        <w:br/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</w:rPr>
      </w:pPr>
      <w:r w:rsidRPr="00787109">
        <w:rPr>
          <w:b/>
        </w:rPr>
        <w:t>1.1. Область применения программы</w:t>
      </w:r>
    </w:p>
    <w:p w:rsidR="00EE217B" w:rsidRPr="00787109" w:rsidRDefault="00EE217B" w:rsidP="00787109">
      <w:pPr>
        <w:autoSpaceDE w:val="0"/>
        <w:autoSpaceDN w:val="0"/>
        <w:adjustRightInd w:val="0"/>
        <w:ind w:firstLine="500"/>
        <w:jc w:val="both"/>
      </w:pPr>
      <w:r w:rsidRPr="00787109">
        <w:t xml:space="preserve">Рабочая программа практики является частью основной профессиональной образовательной программы по  профессии </w:t>
      </w:r>
      <w:r w:rsidRPr="00787109">
        <w:rPr>
          <w:lang w:val="en-US"/>
        </w:rPr>
        <w:t>C</w:t>
      </w:r>
      <w:r w:rsidRPr="00787109">
        <w:t>ПО13.01.10 «Электромонтер по ремонту и обслуживанию электрооборудования (по отраслям)» (базовой подготовки) сроком обучения 2 года 10 месяцев в части освоения основного вида профессиональной деятельности: Сборка, монтаж, регулировка и ремонт узлов и механизмов оборудования, агрегатов, машин, станков и другого электрооборудования промышленных организаций ; проверка и наладка оборудования; устранение и предупреждение аварий и неполадок электрооборудования и соответствующих профессиональных компетенций(ПК)</w:t>
      </w:r>
    </w:p>
    <w:p w:rsidR="00EE217B" w:rsidRPr="00787109" w:rsidRDefault="00EE217B" w:rsidP="00787109">
      <w:pPr>
        <w:autoSpaceDE w:val="0"/>
        <w:autoSpaceDN w:val="0"/>
        <w:adjustRightInd w:val="0"/>
        <w:ind w:firstLine="500"/>
        <w:jc w:val="both"/>
      </w:pPr>
      <w:r w:rsidRPr="00787109">
        <w:t>ПК 1.1 Выполнять слесарную обработку, пригонку и пайку деталей и узлов различной сложности в процессе сборки</w:t>
      </w:r>
    </w:p>
    <w:p w:rsidR="00EE217B" w:rsidRPr="00787109" w:rsidRDefault="00EE217B" w:rsidP="00787109">
      <w:pPr>
        <w:autoSpaceDE w:val="0"/>
        <w:autoSpaceDN w:val="0"/>
        <w:adjustRightInd w:val="0"/>
        <w:ind w:firstLine="500"/>
        <w:jc w:val="both"/>
      </w:pPr>
      <w:r w:rsidRPr="00787109">
        <w:t>ПК 1.2 Изготовлять приспособления для сборки и ремонта</w:t>
      </w:r>
    </w:p>
    <w:p w:rsidR="00EE217B" w:rsidRPr="00787109" w:rsidRDefault="00EE217B" w:rsidP="00787109">
      <w:pPr>
        <w:autoSpaceDE w:val="0"/>
        <w:autoSpaceDN w:val="0"/>
        <w:adjustRightInd w:val="0"/>
        <w:ind w:firstLine="500"/>
        <w:jc w:val="both"/>
      </w:pPr>
      <w:r w:rsidRPr="00787109">
        <w:t>ПК 1.3 Выявлять и устранять дефекты во время эксплуатации оборудования и при проверке его в процессе ремонта</w:t>
      </w:r>
    </w:p>
    <w:p w:rsidR="00EE217B" w:rsidRPr="00787109" w:rsidRDefault="00EE217B" w:rsidP="00787109">
      <w:pPr>
        <w:autoSpaceDE w:val="0"/>
        <w:autoSpaceDN w:val="0"/>
        <w:adjustRightInd w:val="0"/>
        <w:ind w:firstLine="500"/>
        <w:jc w:val="both"/>
      </w:pPr>
      <w:r w:rsidRPr="00787109">
        <w:t>ПК 1.4 Составлять дефектные ведомости на ремонт электрооборудования</w:t>
      </w:r>
    </w:p>
    <w:p w:rsidR="00EE217B" w:rsidRPr="00787109" w:rsidRDefault="00EE217B" w:rsidP="00787109">
      <w:pPr>
        <w:autoSpaceDE w:val="0"/>
        <w:autoSpaceDN w:val="0"/>
        <w:adjustRightInd w:val="0"/>
        <w:ind w:firstLine="500"/>
        <w:jc w:val="both"/>
      </w:pPr>
      <w:r w:rsidRPr="00787109">
        <w:t>ПК 2.1Принимать в эксплуатацию отремонтированное электрооборудование и включать его в работу;</w:t>
      </w:r>
    </w:p>
    <w:p w:rsidR="00EE217B" w:rsidRPr="00787109" w:rsidRDefault="00EE217B" w:rsidP="00787109">
      <w:pPr>
        <w:autoSpaceDE w:val="0"/>
        <w:autoSpaceDN w:val="0"/>
        <w:adjustRightInd w:val="0"/>
        <w:ind w:firstLine="500"/>
        <w:jc w:val="both"/>
      </w:pPr>
      <w:r w:rsidRPr="00787109">
        <w:t>ПК 2.2 Производить испытания и пробный пуск машин под наблюдением инженерно-технического персонала;</w:t>
      </w:r>
    </w:p>
    <w:p w:rsidR="00EE217B" w:rsidRPr="00787109" w:rsidRDefault="00EE217B" w:rsidP="00787109">
      <w:pPr>
        <w:autoSpaceDE w:val="0"/>
        <w:autoSpaceDN w:val="0"/>
        <w:adjustRightInd w:val="0"/>
        <w:ind w:firstLine="500"/>
        <w:jc w:val="both"/>
      </w:pPr>
      <w:r w:rsidRPr="00787109">
        <w:t>ПК 2.3 Настраивать и регулировать контрольно-измерительные приборы и инструменты.</w:t>
      </w:r>
    </w:p>
    <w:p w:rsidR="00EE217B" w:rsidRPr="00787109" w:rsidRDefault="00EE217B" w:rsidP="00787109">
      <w:pPr>
        <w:autoSpaceDE w:val="0"/>
        <w:autoSpaceDN w:val="0"/>
        <w:adjustRightInd w:val="0"/>
        <w:ind w:firstLine="500"/>
        <w:jc w:val="both"/>
      </w:pPr>
      <w:r w:rsidRPr="00787109">
        <w:t>ПК 3.1Проводить плановые и внеочередные осмотры электрооборудования;</w:t>
      </w:r>
    </w:p>
    <w:p w:rsidR="00EE217B" w:rsidRPr="00787109" w:rsidRDefault="00EE217B" w:rsidP="00787109">
      <w:pPr>
        <w:autoSpaceDE w:val="0"/>
        <w:autoSpaceDN w:val="0"/>
        <w:adjustRightInd w:val="0"/>
        <w:ind w:firstLine="500"/>
        <w:jc w:val="both"/>
      </w:pPr>
      <w:r w:rsidRPr="00787109">
        <w:t>ПК 3.2 Производить техническое обслуживание электрооборудования согласно технологическим картам.</w:t>
      </w:r>
    </w:p>
    <w:p w:rsidR="00EE217B" w:rsidRPr="00787109" w:rsidRDefault="00EE217B" w:rsidP="0013578E">
      <w:pPr>
        <w:autoSpaceDE w:val="0"/>
        <w:autoSpaceDN w:val="0"/>
        <w:adjustRightInd w:val="0"/>
        <w:ind w:firstLine="500"/>
        <w:jc w:val="both"/>
      </w:pPr>
      <w:r w:rsidRPr="00787109">
        <w:t>ПК 3.3 Выполнять замену электрооборудования, не подлежащего ремонту, в случае обнаружения его неисправностей.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787109">
        <w:rPr>
          <w:b/>
        </w:rPr>
        <w:t xml:space="preserve">1.2. Место практики в структуре основной профессиональной образовательной программы: </w:t>
      </w:r>
    </w:p>
    <w:p w:rsidR="00EE217B" w:rsidRPr="0013578E" w:rsidRDefault="00EE217B" w:rsidP="00135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99"/>
        <w:jc w:val="both"/>
        <w:rPr>
          <w:b/>
        </w:rPr>
      </w:pPr>
      <w:r w:rsidRPr="00787109">
        <w:t>Профессиональная практика обучающих</w:t>
      </w:r>
      <w:r>
        <w:t>ся является составной частью ПП</w:t>
      </w:r>
      <w:r w:rsidRPr="00787109">
        <w:t>КРС, обеспечивающей реализацию ФГОС СПО. Видами прак</w:t>
      </w:r>
      <w:r>
        <w:t>тики обучающихся осваивающих ПП</w:t>
      </w:r>
      <w:r w:rsidRPr="00787109">
        <w:t xml:space="preserve">КРС, являются: учебная практика и производственная практика.  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87109">
        <w:rPr>
          <w:b/>
        </w:rPr>
        <w:t>1.3. Цели и задачи практики: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99"/>
        <w:jc w:val="both"/>
      </w:pPr>
      <w:r w:rsidRPr="00787109">
        <w:t xml:space="preserve">  Практика имеет целью комплексное освоение обучающимися  всех видов профессиональной деятельности по профессии  13.01.10 «Электромонтер по ремонту и обслуживанию электрооборудования (по отраслям)», формирование общих и профессиональных компетенций, а также приобретение необходимых умений и опыта практической работы  обучающимися  по профессии.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99"/>
        <w:jc w:val="both"/>
      </w:pPr>
      <w:r w:rsidRPr="00787109">
        <w:t>Учебная практика направлена на формирование у обучающихся практических профессиональных умений, приобретение первоначального практического опыта, реализуется в рамках модулей ППКРС по основным видам профессиональной деятельности для последующего освоения ими общих и профессиональных компетенций.</w:t>
      </w:r>
    </w:p>
    <w:p w:rsidR="00EE217B" w:rsidRPr="00787109" w:rsidRDefault="00EE217B" w:rsidP="00A10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99"/>
        <w:jc w:val="both"/>
      </w:pPr>
      <w:r w:rsidRPr="00787109">
        <w:t>Практика  направлена на формирование у обучающихся  общих и профессиональных компетенций, приобретение практического опыта и реализуется в рамках модулей ПП КРС  по каждому из видов профессиональной деятельности, предусмотренных ФГОС СПО по профессии.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99"/>
        <w:jc w:val="both"/>
      </w:pPr>
      <w:r w:rsidRPr="00787109">
        <w:t>Производственная  практика направлена на углубление обучающимися  первоначального профессионального опыта, развитие общих и профессиональных компетенций, а также на подготовку к выполнению выпускной квалификационной работы.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99"/>
        <w:jc w:val="both"/>
      </w:pPr>
      <w:r w:rsidRPr="00787109">
        <w:t xml:space="preserve">Учебная практика проводится рассредоточено и концентрировано. Производственная  практика  проводится концентрировано. </w:t>
      </w:r>
      <w:r>
        <w:t>Учебная практика, которая проводится рассредоточено. Проходит на базе колледжа в мастерской «Электромонтаж».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99"/>
        <w:jc w:val="both"/>
      </w:pPr>
      <w:r w:rsidRPr="00787109">
        <w:t>Форма отчетности студентов по учебной и производственной практике – дневник.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99"/>
        <w:jc w:val="both"/>
      </w:pPr>
      <w:r w:rsidRPr="00787109">
        <w:t>Содержание практики может уточняться в зависимости от специфических особенностей конкретной организации (предприятия)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99"/>
        <w:jc w:val="both"/>
      </w:pPr>
      <w:r w:rsidRPr="00787109">
        <w:t>Формой аттестации по учебной и производственной практики является дифференцированный зачет, в ходе которого заполняется аттестационный лист по учебной (либо производственной) практике (приложения А)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99"/>
        <w:jc w:val="both"/>
        <w:rPr>
          <w:b/>
          <w:i/>
        </w:rPr>
      </w:pPr>
      <w:r w:rsidRPr="00787109">
        <w:rPr>
          <w:b/>
          <w:i/>
        </w:rPr>
        <w:t>В результате проведения практики обучающийся   должен иметь практический опыт:</w:t>
      </w:r>
    </w:p>
    <w:p w:rsidR="00EE217B" w:rsidRPr="00787109" w:rsidRDefault="00EE217B" w:rsidP="007871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87109">
        <w:t xml:space="preserve">       Выполнения слесарных, слесарно-сборочных и электромонтажных работ;</w:t>
      </w:r>
    </w:p>
    <w:p w:rsidR="00EE217B" w:rsidRPr="00787109" w:rsidRDefault="00EE217B" w:rsidP="007871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87109">
        <w:t xml:space="preserve">       Проведение подготовительных работ для  сборки электрооборудования;</w:t>
      </w:r>
    </w:p>
    <w:p w:rsidR="00EE217B" w:rsidRPr="00787109" w:rsidRDefault="00EE217B" w:rsidP="0078710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8"/>
        <w:jc w:val="both"/>
      </w:pPr>
      <w:r w:rsidRPr="00787109">
        <w:t xml:space="preserve">Сборки по схемам приборов, узлов и механизмов электрооборудования. </w:t>
      </w:r>
    </w:p>
    <w:p w:rsidR="00EE217B" w:rsidRPr="00787109" w:rsidRDefault="00EE217B" w:rsidP="00787109">
      <w:pPr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87109">
        <w:t xml:space="preserve">       Сборки по схемам приборов, узлов и механизмов  электрооборудования;</w:t>
      </w:r>
    </w:p>
    <w:p w:rsidR="00EE217B" w:rsidRPr="00787109" w:rsidRDefault="00EE217B" w:rsidP="00787109">
      <w:pPr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87109">
        <w:t xml:space="preserve">       Выполнения работ по  техническому обслуживанию (ТО)    электрооборудования промышленных организаций:  осветительных электроустановок, кабельных линий, воздушных линий, пускорегулирующей аппаратуры, трансформаторов и трансформаторных подстанций, электрических машин, распределительных устройств;</w:t>
      </w:r>
    </w:p>
    <w:p w:rsidR="00EE217B" w:rsidRPr="00787109" w:rsidRDefault="00EE217B" w:rsidP="00787109">
      <w:pPr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787109">
        <w:t>Заполнения  технологической документации;</w:t>
      </w:r>
    </w:p>
    <w:p w:rsidR="00EE217B" w:rsidRPr="00787109" w:rsidRDefault="00EE217B" w:rsidP="00787109">
      <w:pPr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787109">
        <w:t xml:space="preserve">Работы с измерительными электрическими приборами, средствами измерений, стендами. </w:t>
      </w:r>
    </w:p>
    <w:p w:rsidR="00EE217B" w:rsidRPr="00787109" w:rsidRDefault="00EE217B" w:rsidP="00787109">
      <w:pPr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</w:rPr>
      </w:pPr>
      <w:r w:rsidRPr="00787109">
        <w:rPr>
          <w:b/>
          <w:i/>
        </w:rPr>
        <w:t>В результате проведения практики обучающийся должен уметь:</w:t>
      </w:r>
    </w:p>
    <w:p w:rsidR="00EE217B" w:rsidRPr="00787109" w:rsidRDefault="00EE217B" w:rsidP="00787109">
      <w:pPr>
        <w:numPr>
          <w:ilvl w:val="0"/>
          <w:numId w:val="1"/>
        </w:numPr>
        <w:tabs>
          <w:tab w:val="clear" w:pos="928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87109">
        <w:t>Выполнять ремонт осветительных электроустановок, силовых трансформаторов, электродвигателей;</w:t>
      </w:r>
    </w:p>
    <w:p w:rsidR="00EE217B" w:rsidRPr="00787109" w:rsidRDefault="00EE217B" w:rsidP="00787109">
      <w:pPr>
        <w:numPr>
          <w:ilvl w:val="0"/>
          <w:numId w:val="1"/>
        </w:numPr>
        <w:tabs>
          <w:tab w:val="clear" w:pos="928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87109">
        <w:t>Выполнять монтаж осветительных электроустановок, трансформаторов, комплексных трансформаторных подстанций;</w:t>
      </w:r>
    </w:p>
    <w:p w:rsidR="00EE217B" w:rsidRPr="00787109" w:rsidRDefault="00EE217B" w:rsidP="00787109">
      <w:pPr>
        <w:numPr>
          <w:ilvl w:val="0"/>
          <w:numId w:val="1"/>
        </w:numPr>
        <w:tabs>
          <w:tab w:val="clear" w:pos="928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87109">
        <w:t>Выполнять прокладку кабеля, монтаж воздушных линий, проводов и тросов;</w:t>
      </w:r>
    </w:p>
    <w:p w:rsidR="00EE217B" w:rsidRPr="00787109" w:rsidRDefault="00EE217B" w:rsidP="00787109">
      <w:pPr>
        <w:numPr>
          <w:ilvl w:val="0"/>
          <w:numId w:val="1"/>
        </w:numPr>
        <w:tabs>
          <w:tab w:val="clear" w:pos="928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87109">
        <w:t>Выполнять слесарную и механическую обработку в пределах различных классов точности и чистоты;</w:t>
      </w:r>
    </w:p>
    <w:p w:rsidR="00EE217B" w:rsidRPr="00787109" w:rsidRDefault="00EE217B" w:rsidP="00787109">
      <w:pPr>
        <w:numPr>
          <w:ilvl w:val="0"/>
          <w:numId w:val="1"/>
        </w:numPr>
        <w:tabs>
          <w:tab w:val="clear" w:pos="928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87109">
        <w:t>Выполнять такие виды работ как пайка, лужение и другие;</w:t>
      </w:r>
    </w:p>
    <w:p w:rsidR="00EE217B" w:rsidRPr="00787109" w:rsidRDefault="00EE217B" w:rsidP="00787109">
      <w:pPr>
        <w:numPr>
          <w:ilvl w:val="0"/>
          <w:numId w:val="1"/>
        </w:numPr>
        <w:tabs>
          <w:tab w:val="clear" w:pos="928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87109">
        <w:t>Читать электрические схемы различной сложности;</w:t>
      </w:r>
    </w:p>
    <w:p w:rsidR="00EE217B" w:rsidRPr="00787109" w:rsidRDefault="00EE217B" w:rsidP="00787109">
      <w:pPr>
        <w:numPr>
          <w:ilvl w:val="0"/>
          <w:numId w:val="1"/>
        </w:numPr>
        <w:tabs>
          <w:tab w:val="clear" w:pos="928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87109">
        <w:t>Выполнять расчеты и эскизы, необходимые при сборке изделия;</w:t>
      </w:r>
    </w:p>
    <w:p w:rsidR="00EE217B" w:rsidRPr="00787109" w:rsidRDefault="00EE217B" w:rsidP="00787109">
      <w:pPr>
        <w:numPr>
          <w:ilvl w:val="0"/>
          <w:numId w:val="1"/>
        </w:numPr>
        <w:tabs>
          <w:tab w:val="clear" w:pos="928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87109">
        <w:t>Выполнять сборку, монтаж и регулировку электрооборудования промышленных предприятий;</w:t>
      </w:r>
    </w:p>
    <w:p w:rsidR="00EE217B" w:rsidRPr="00787109" w:rsidRDefault="00EE217B" w:rsidP="00787109">
      <w:pPr>
        <w:numPr>
          <w:ilvl w:val="0"/>
          <w:numId w:val="1"/>
        </w:numPr>
        <w:tabs>
          <w:tab w:val="clear" w:pos="928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87109">
        <w:t>Ремонтировать электрооборудование промышленных предприятий в соответствии с технологическим процессом;</w:t>
      </w:r>
    </w:p>
    <w:p w:rsidR="00EE217B" w:rsidRPr="00787109" w:rsidRDefault="00EE217B" w:rsidP="00787109">
      <w:pPr>
        <w:numPr>
          <w:ilvl w:val="0"/>
          <w:numId w:val="1"/>
        </w:numPr>
        <w:tabs>
          <w:tab w:val="clear" w:pos="928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87109">
        <w:t>Применять безопасные приемы ремонта;</w:t>
      </w:r>
    </w:p>
    <w:p w:rsidR="00EE217B" w:rsidRPr="00787109" w:rsidRDefault="00EE217B" w:rsidP="00787109">
      <w:pPr>
        <w:numPr>
          <w:ilvl w:val="0"/>
          <w:numId w:val="1"/>
        </w:numPr>
        <w:tabs>
          <w:tab w:val="clear" w:pos="928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87109">
        <w:t>Выполнять испытания и наладку осветительных электроустановок;</w:t>
      </w:r>
    </w:p>
    <w:p w:rsidR="00EE217B" w:rsidRPr="00787109" w:rsidRDefault="00EE217B" w:rsidP="00787109">
      <w:pPr>
        <w:numPr>
          <w:ilvl w:val="0"/>
          <w:numId w:val="1"/>
        </w:numPr>
        <w:tabs>
          <w:tab w:val="clear" w:pos="928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87109">
        <w:t>Проводить электрические измерения;</w:t>
      </w:r>
    </w:p>
    <w:p w:rsidR="00EE217B" w:rsidRPr="00787109" w:rsidRDefault="00EE217B" w:rsidP="00787109">
      <w:pPr>
        <w:numPr>
          <w:ilvl w:val="0"/>
          <w:numId w:val="1"/>
        </w:numPr>
        <w:tabs>
          <w:tab w:val="clear" w:pos="928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87109">
        <w:t>Снимать показания приборов;</w:t>
      </w:r>
    </w:p>
    <w:p w:rsidR="00EE217B" w:rsidRPr="00787109" w:rsidRDefault="00EE217B" w:rsidP="00787109">
      <w:pPr>
        <w:numPr>
          <w:ilvl w:val="0"/>
          <w:numId w:val="1"/>
        </w:numPr>
        <w:tabs>
          <w:tab w:val="clear" w:pos="928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87109">
        <w:t>Проверять электрооборудование на соответствие чертежам, электрическим схемам, техническим условиям;</w:t>
      </w:r>
    </w:p>
    <w:p w:rsidR="00EE217B" w:rsidRPr="00787109" w:rsidRDefault="00EE217B" w:rsidP="00787109">
      <w:pPr>
        <w:numPr>
          <w:ilvl w:val="0"/>
          <w:numId w:val="1"/>
        </w:numPr>
        <w:tabs>
          <w:tab w:val="clear" w:pos="928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87109">
        <w:t>Разбираться в графиках ТО и ремонта электрооборудования и проводить плановый предупредительный ремонт (ППР) в соответствии с графиком;</w:t>
      </w:r>
    </w:p>
    <w:p w:rsidR="00EE217B" w:rsidRPr="00787109" w:rsidRDefault="00EE217B" w:rsidP="00787109">
      <w:pPr>
        <w:numPr>
          <w:ilvl w:val="0"/>
          <w:numId w:val="1"/>
        </w:numPr>
        <w:tabs>
          <w:tab w:val="clear" w:pos="928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87109">
        <w:t>Производить межремонтное  ТО электрооборудования;</w:t>
      </w:r>
    </w:p>
    <w:p w:rsidR="00EE217B" w:rsidRPr="00787109" w:rsidRDefault="00EE217B" w:rsidP="00787109">
      <w:pPr>
        <w:numPr>
          <w:ilvl w:val="0"/>
          <w:numId w:val="1"/>
        </w:numPr>
        <w:tabs>
          <w:tab w:val="clear" w:pos="928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87109">
        <w:t>Оформлять ремонтные нормативы, категории ремонтной сложности и определять их;</w:t>
      </w:r>
    </w:p>
    <w:p w:rsidR="00EE217B" w:rsidRPr="00787109" w:rsidRDefault="00EE217B" w:rsidP="00787109">
      <w:pPr>
        <w:numPr>
          <w:ilvl w:val="0"/>
          <w:numId w:val="1"/>
        </w:numPr>
        <w:tabs>
          <w:tab w:val="clear" w:pos="928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87109">
        <w:t>Устранять неполадки электрооборудования во время межремонтного цикла;</w:t>
      </w:r>
    </w:p>
    <w:p w:rsidR="00EE217B" w:rsidRPr="00787109" w:rsidRDefault="00EE217B" w:rsidP="00787109">
      <w:pPr>
        <w:numPr>
          <w:ilvl w:val="0"/>
          <w:numId w:val="1"/>
        </w:numPr>
        <w:tabs>
          <w:tab w:val="clear" w:pos="928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87109">
        <w:t xml:space="preserve">Производить межремонтное обслуживание электродвигателей.. </w:t>
      </w:r>
    </w:p>
    <w:p w:rsidR="00EE217B" w:rsidRPr="00787109" w:rsidRDefault="00EE217B" w:rsidP="00787109">
      <w:pPr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</w:rPr>
      </w:pPr>
      <w:r w:rsidRPr="00787109">
        <w:rPr>
          <w:b/>
          <w:i/>
        </w:rPr>
        <w:t>В результате проведения практики обучающийся  должен знать:</w:t>
      </w:r>
    </w:p>
    <w:p w:rsidR="00EE217B" w:rsidRPr="00787109" w:rsidRDefault="00EE217B" w:rsidP="00787109">
      <w:pPr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87109">
        <w:t>--технологические процессы сборки, монтажа, регулировки и ремонта;</w:t>
      </w:r>
    </w:p>
    <w:p w:rsidR="00EE217B" w:rsidRPr="00787109" w:rsidRDefault="00EE217B" w:rsidP="00787109">
      <w:pPr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87109">
        <w:t>-- слесарные, слесарно-сборочные операции, их назначение;</w:t>
      </w:r>
    </w:p>
    <w:p w:rsidR="00EE217B" w:rsidRPr="00787109" w:rsidRDefault="00EE217B" w:rsidP="00787109">
      <w:pPr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87109">
        <w:t>-- приемы и правила выполнения операций;</w:t>
      </w:r>
    </w:p>
    <w:p w:rsidR="00EE217B" w:rsidRPr="00787109" w:rsidRDefault="00EE217B" w:rsidP="00787109">
      <w:pPr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87109">
        <w:t>-- рабочий (слесарно-сборочный инструмент и приспособления, их устройство, назначение и приемы пользования;</w:t>
      </w:r>
    </w:p>
    <w:p w:rsidR="00EE217B" w:rsidRPr="00787109" w:rsidRDefault="00EE217B" w:rsidP="00787109">
      <w:pPr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87109">
        <w:t>-- наименование, маркировку, свойства обрабатываемого материала;</w:t>
      </w:r>
    </w:p>
    <w:p w:rsidR="00EE217B" w:rsidRPr="00787109" w:rsidRDefault="00EE217B" w:rsidP="00787109">
      <w:pPr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87109">
        <w:t>--требования безопасности выполнения слесарно-сборочных  и  электромонтажных работ;</w:t>
      </w:r>
    </w:p>
    <w:p w:rsidR="00EE217B" w:rsidRPr="00787109" w:rsidRDefault="00EE217B" w:rsidP="00787109">
      <w:pPr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87109">
        <w:t>-- общую классификацию измерительных приборов;</w:t>
      </w:r>
    </w:p>
    <w:p w:rsidR="00EE217B" w:rsidRPr="00787109" w:rsidRDefault="00EE217B" w:rsidP="00787109">
      <w:pPr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87109">
        <w:t>-- схемы включения приборов в электрическую цепь;</w:t>
      </w:r>
    </w:p>
    <w:p w:rsidR="00EE217B" w:rsidRPr="00787109" w:rsidRDefault="00EE217B" w:rsidP="00787109">
      <w:pPr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87109">
        <w:t>--  документацию на ТО приборов;</w:t>
      </w:r>
    </w:p>
    <w:p w:rsidR="00EE217B" w:rsidRPr="00787109" w:rsidRDefault="00EE217B" w:rsidP="00787109">
      <w:pPr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87109">
        <w:t>-- общие правила ТО измерительных приборов;</w:t>
      </w:r>
    </w:p>
    <w:p w:rsidR="00EE217B" w:rsidRPr="00787109" w:rsidRDefault="00EE217B" w:rsidP="00787109">
      <w:pPr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87109">
        <w:t>-- задачи службы ТО;</w:t>
      </w:r>
    </w:p>
    <w:p w:rsidR="00EE217B" w:rsidRPr="00787109" w:rsidRDefault="00EE217B" w:rsidP="00787109">
      <w:pPr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87109">
        <w:t>-- виды и причины износа электрооборудования;</w:t>
      </w:r>
    </w:p>
    <w:p w:rsidR="00EE217B" w:rsidRPr="00787109" w:rsidRDefault="00EE217B" w:rsidP="00787109">
      <w:pPr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87109">
        <w:t>-- организацию технической эксплуатации электроустановок;</w:t>
      </w:r>
    </w:p>
    <w:p w:rsidR="00EE217B" w:rsidRPr="00787109" w:rsidRDefault="00EE217B" w:rsidP="00787109">
      <w:pPr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87109">
        <w:t>-- обязанности электромонтера по ТО  электрооборудования и обязанности дежурного электромонтера;</w:t>
      </w:r>
    </w:p>
    <w:p w:rsidR="00EE217B" w:rsidRPr="00787109" w:rsidRDefault="00EE217B" w:rsidP="00787109">
      <w:pPr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87109">
        <w:t>-- порядок оформления и выдачи нарядов на работу.</w:t>
      </w:r>
    </w:p>
    <w:p w:rsidR="00EE217B" w:rsidRPr="0013578E" w:rsidRDefault="00EE217B" w:rsidP="00135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87109">
        <w:rPr>
          <w:b/>
          <w:spacing w:val="-10"/>
        </w:rPr>
        <w:t>1.4. Рекомендуемое количество часов на освоение программы практики: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787109">
        <w:t>Учебная  и производственная практика –  1404 часа.</w:t>
      </w:r>
    </w:p>
    <w:p w:rsidR="00EE217B" w:rsidRPr="00787109" w:rsidRDefault="00EE217B" w:rsidP="00135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787109">
        <w:rPr>
          <w:caps/>
        </w:rPr>
        <w:t xml:space="preserve">2. результаты ПРОХОЖДЕНИЯ ПРОФЕССИОНАЛЬНОЙ ПРАКТИКИ </w:t>
      </w:r>
    </w:p>
    <w:p w:rsidR="00EE217B" w:rsidRPr="00787109" w:rsidRDefault="00EE217B" w:rsidP="00787109">
      <w:pPr>
        <w:pStyle w:val="BodyTextIndent2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b/>
          <w:color w:val="FF0000"/>
          <w:u w:val="single"/>
        </w:rPr>
      </w:pPr>
      <w:r w:rsidRPr="00787109">
        <w:t xml:space="preserve">Результатом освоения программы профессиональной практики является овладение обучающимися всеми видами профессиональной деятельности, </w:t>
      </w:r>
      <w:r w:rsidRPr="00787109">
        <w:rPr>
          <w:b/>
        </w:rPr>
        <w:t xml:space="preserve"> </w:t>
      </w:r>
      <w:r w:rsidRPr="00787109">
        <w:t>в том числе профессиональными (ПК) и общими (ОК) компетенциями:</w:t>
      </w:r>
      <w:r w:rsidRPr="00787109">
        <w:rPr>
          <w:color w:val="FF0000"/>
        </w:rPr>
        <w:t xml:space="preserve"> </w:t>
      </w:r>
      <w:r w:rsidRPr="00787109">
        <w:rPr>
          <w:color w:val="FF0000"/>
          <w:u w:val="single"/>
        </w:rPr>
        <w:t xml:space="preserve"> 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6"/>
        <w:gridCol w:w="8033"/>
      </w:tblGrid>
      <w:tr w:rsidR="00EE217B" w:rsidRPr="00787109">
        <w:trPr>
          <w:trHeight w:val="651"/>
          <w:jc w:val="center"/>
        </w:trPr>
        <w:tc>
          <w:tcPr>
            <w:tcW w:w="833" w:type="pct"/>
            <w:vAlign w:val="center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Код</w:t>
            </w:r>
          </w:p>
        </w:tc>
        <w:tc>
          <w:tcPr>
            <w:tcW w:w="4167" w:type="pct"/>
            <w:vAlign w:val="center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Наименование результата обучения</w:t>
            </w:r>
          </w:p>
        </w:tc>
      </w:tr>
      <w:tr w:rsidR="00EE217B" w:rsidRPr="00787109">
        <w:trPr>
          <w:jc w:val="center"/>
        </w:trPr>
        <w:tc>
          <w:tcPr>
            <w:tcW w:w="833" w:type="pct"/>
          </w:tcPr>
          <w:p w:rsidR="00EE217B" w:rsidRPr="00787109" w:rsidRDefault="00EE217B" w:rsidP="00787109">
            <w:pPr>
              <w:jc w:val="center"/>
            </w:pPr>
            <w:r w:rsidRPr="00787109">
              <w:rPr>
                <w:bCs/>
                <w:spacing w:val="-2"/>
              </w:rPr>
              <w:t>ПК 1.1.</w:t>
            </w:r>
          </w:p>
        </w:tc>
        <w:tc>
          <w:tcPr>
            <w:tcW w:w="4167" w:type="pct"/>
          </w:tcPr>
          <w:p w:rsidR="00EE217B" w:rsidRPr="00787109" w:rsidRDefault="00EE217B" w:rsidP="00787109">
            <w:pPr>
              <w:jc w:val="both"/>
              <w:rPr>
                <w:bCs/>
                <w:spacing w:val="-2"/>
              </w:rPr>
            </w:pPr>
            <w:r w:rsidRPr="00787109">
              <w:rPr>
                <w:bCs/>
                <w:spacing w:val="-2"/>
              </w:rPr>
              <w:t>Выполнять  слесарную обработку, пригонку и пайку деталей и узлов различной сложности в процессе сборки.</w:t>
            </w:r>
          </w:p>
        </w:tc>
      </w:tr>
      <w:tr w:rsidR="00EE217B" w:rsidRPr="00787109">
        <w:trPr>
          <w:jc w:val="center"/>
        </w:trPr>
        <w:tc>
          <w:tcPr>
            <w:tcW w:w="833" w:type="pct"/>
          </w:tcPr>
          <w:p w:rsidR="00EE217B" w:rsidRPr="00787109" w:rsidRDefault="00EE217B" w:rsidP="00787109">
            <w:pPr>
              <w:jc w:val="center"/>
            </w:pPr>
            <w:r w:rsidRPr="00787109">
              <w:rPr>
                <w:bCs/>
                <w:spacing w:val="-2"/>
              </w:rPr>
              <w:t>ПК 1.2.</w:t>
            </w:r>
          </w:p>
        </w:tc>
        <w:tc>
          <w:tcPr>
            <w:tcW w:w="4167" w:type="pct"/>
          </w:tcPr>
          <w:p w:rsidR="00EE217B" w:rsidRPr="00787109" w:rsidRDefault="00EE217B" w:rsidP="00787109">
            <w:pPr>
              <w:jc w:val="both"/>
              <w:rPr>
                <w:bCs/>
                <w:spacing w:val="-2"/>
              </w:rPr>
            </w:pPr>
            <w:r w:rsidRPr="00787109">
              <w:rPr>
                <w:bCs/>
                <w:spacing w:val="-2"/>
              </w:rPr>
              <w:t>Изготовлять приспособления для сборки и ремонта.</w:t>
            </w:r>
          </w:p>
        </w:tc>
      </w:tr>
      <w:tr w:rsidR="00EE217B" w:rsidRPr="00787109">
        <w:trPr>
          <w:jc w:val="center"/>
        </w:trPr>
        <w:tc>
          <w:tcPr>
            <w:tcW w:w="833" w:type="pct"/>
          </w:tcPr>
          <w:p w:rsidR="00EE217B" w:rsidRPr="00787109" w:rsidRDefault="00EE217B" w:rsidP="00787109">
            <w:pPr>
              <w:jc w:val="center"/>
            </w:pPr>
            <w:r w:rsidRPr="00787109">
              <w:rPr>
                <w:bCs/>
                <w:spacing w:val="-2"/>
              </w:rPr>
              <w:t>ПК 1.3.</w:t>
            </w:r>
          </w:p>
        </w:tc>
        <w:tc>
          <w:tcPr>
            <w:tcW w:w="4167" w:type="pct"/>
          </w:tcPr>
          <w:p w:rsidR="00EE217B" w:rsidRPr="00787109" w:rsidRDefault="00EE217B" w:rsidP="00787109">
            <w:pPr>
              <w:jc w:val="both"/>
              <w:rPr>
                <w:bCs/>
                <w:spacing w:val="-2"/>
              </w:rPr>
            </w:pPr>
            <w:r w:rsidRPr="00787109">
              <w:rPr>
                <w:bCs/>
                <w:spacing w:val="-2"/>
              </w:rPr>
              <w:t>Выявлять и устранять дефекты во время эксплуатации оборудования  и при проверке его в процессе ремонта.</w:t>
            </w:r>
          </w:p>
        </w:tc>
      </w:tr>
      <w:tr w:rsidR="00EE217B" w:rsidRPr="00787109">
        <w:trPr>
          <w:jc w:val="center"/>
        </w:trPr>
        <w:tc>
          <w:tcPr>
            <w:tcW w:w="833" w:type="pct"/>
          </w:tcPr>
          <w:p w:rsidR="00EE217B" w:rsidRPr="00787109" w:rsidRDefault="00EE217B" w:rsidP="00787109">
            <w:pPr>
              <w:jc w:val="center"/>
            </w:pPr>
            <w:r w:rsidRPr="00787109">
              <w:rPr>
                <w:bCs/>
                <w:spacing w:val="-2"/>
              </w:rPr>
              <w:t>ПК 1.4.</w:t>
            </w:r>
          </w:p>
        </w:tc>
        <w:tc>
          <w:tcPr>
            <w:tcW w:w="4167" w:type="pct"/>
          </w:tcPr>
          <w:p w:rsidR="00EE217B" w:rsidRPr="00787109" w:rsidRDefault="00EE217B" w:rsidP="00787109">
            <w:pPr>
              <w:jc w:val="both"/>
              <w:rPr>
                <w:bCs/>
                <w:spacing w:val="-2"/>
              </w:rPr>
            </w:pPr>
            <w:r w:rsidRPr="00787109">
              <w:rPr>
                <w:bCs/>
                <w:spacing w:val="-2"/>
              </w:rPr>
              <w:t>Составлять дефектные ведомости на ремонт электрооборудования.</w:t>
            </w:r>
          </w:p>
        </w:tc>
      </w:tr>
      <w:tr w:rsidR="00EE217B" w:rsidRPr="00787109">
        <w:trPr>
          <w:jc w:val="center"/>
        </w:trPr>
        <w:tc>
          <w:tcPr>
            <w:tcW w:w="833" w:type="pct"/>
          </w:tcPr>
          <w:p w:rsidR="00EE217B" w:rsidRPr="00787109" w:rsidRDefault="00EE217B" w:rsidP="00787109">
            <w:pPr>
              <w:jc w:val="center"/>
            </w:pPr>
            <w:r w:rsidRPr="00787109">
              <w:rPr>
                <w:bCs/>
                <w:spacing w:val="-2"/>
              </w:rPr>
              <w:t>ПК 2.1.</w:t>
            </w:r>
          </w:p>
        </w:tc>
        <w:tc>
          <w:tcPr>
            <w:tcW w:w="4167" w:type="pct"/>
          </w:tcPr>
          <w:p w:rsidR="00EE217B" w:rsidRPr="00787109" w:rsidRDefault="00EE217B" w:rsidP="00787109">
            <w:pPr>
              <w:jc w:val="both"/>
              <w:rPr>
                <w:bCs/>
                <w:spacing w:val="-2"/>
              </w:rPr>
            </w:pPr>
            <w:r w:rsidRPr="00787109">
              <w:rPr>
                <w:bCs/>
                <w:spacing w:val="-2"/>
              </w:rPr>
              <w:t>Принимать в эксплуатацию отремонтированное электрооборудование и включать его в работу.</w:t>
            </w:r>
          </w:p>
        </w:tc>
      </w:tr>
      <w:tr w:rsidR="00EE217B" w:rsidRPr="00787109">
        <w:trPr>
          <w:jc w:val="center"/>
        </w:trPr>
        <w:tc>
          <w:tcPr>
            <w:tcW w:w="833" w:type="pct"/>
          </w:tcPr>
          <w:p w:rsidR="00EE217B" w:rsidRPr="00787109" w:rsidRDefault="00EE217B" w:rsidP="00787109">
            <w:pPr>
              <w:jc w:val="center"/>
            </w:pPr>
            <w:r w:rsidRPr="00787109">
              <w:rPr>
                <w:bCs/>
                <w:spacing w:val="-2"/>
              </w:rPr>
              <w:t>ПК 2.2.</w:t>
            </w:r>
          </w:p>
        </w:tc>
        <w:tc>
          <w:tcPr>
            <w:tcW w:w="4167" w:type="pct"/>
          </w:tcPr>
          <w:p w:rsidR="00EE217B" w:rsidRPr="00787109" w:rsidRDefault="00EE217B" w:rsidP="00787109">
            <w:pPr>
              <w:jc w:val="both"/>
              <w:rPr>
                <w:bCs/>
                <w:spacing w:val="-2"/>
              </w:rPr>
            </w:pPr>
            <w:r w:rsidRPr="00787109">
              <w:rPr>
                <w:bCs/>
                <w:spacing w:val="-2"/>
              </w:rPr>
              <w:t>Производить испытания и пробный пуск машин  под наблюдением инженерно-технического персонала.</w:t>
            </w:r>
          </w:p>
        </w:tc>
      </w:tr>
      <w:tr w:rsidR="00EE217B" w:rsidRPr="00787109">
        <w:trPr>
          <w:jc w:val="center"/>
        </w:trPr>
        <w:tc>
          <w:tcPr>
            <w:tcW w:w="833" w:type="pct"/>
          </w:tcPr>
          <w:p w:rsidR="00EE217B" w:rsidRPr="00787109" w:rsidRDefault="00EE217B" w:rsidP="00787109">
            <w:pPr>
              <w:jc w:val="center"/>
            </w:pPr>
            <w:r w:rsidRPr="00787109">
              <w:rPr>
                <w:bCs/>
                <w:spacing w:val="-2"/>
              </w:rPr>
              <w:t>ПК 2.3.</w:t>
            </w:r>
          </w:p>
        </w:tc>
        <w:tc>
          <w:tcPr>
            <w:tcW w:w="4167" w:type="pct"/>
          </w:tcPr>
          <w:p w:rsidR="00EE217B" w:rsidRPr="00787109" w:rsidRDefault="00EE217B" w:rsidP="00787109">
            <w:pPr>
              <w:jc w:val="both"/>
              <w:rPr>
                <w:bCs/>
                <w:spacing w:val="-2"/>
              </w:rPr>
            </w:pPr>
            <w:r w:rsidRPr="00787109">
              <w:rPr>
                <w:bCs/>
                <w:spacing w:val="-2"/>
              </w:rPr>
              <w:t>Настраивать и регулировать контрольно-измерительные приборы и инструменты.</w:t>
            </w:r>
          </w:p>
        </w:tc>
      </w:tr>
      <w:tr w:rsidR="00EE217B" w:rsidRPr="00787109">
        <w:trPr>
          <w:jc w:val="center"/>
        </w:trPr>
        <w:tc>
          <w:tcPr>
            <w:tcW w:w="833" w:type="pct"/>
          </w:tcPr>
          <w:p w:rsidR="00EE217B" w:rsidRPr="00787109" w:rsidRDefault="00EE217B" w:rsidP="00787109">
            <w:pPr>
              <w:jc w:val="center"/>
            </w:pPr>
            <w:r w:rsidRPr="00787109">
              <w:t>ПК 3.1.</w:t>
            </w:r>
          </w:p>
        </w:tc>
        <w:tc>
          <w:tcPr>
            <w:tcW w:w="4167" w:type="pct"/>
          </w:tcPr>
          <w:p w:rsidR="00EE217B" w:rsidRPr="00787109" w:rsidRDefault="00EE217B" w:rsidP="00787109">
            <w:pPr>
              <w:jc w:val="both"/>
              <w:rPr>
                <w:bCs/>
                <w:spacing w:val="-2"/>
              </w:rPr>
            </w:pPr>
            <w:r w:rsidRPr="00787109">
              <w:rPr>
                <w:bCs/>
                <w:spacing w:val="-2"/>
              </w:rPr>
              <w:t>Проводить плановые и внеочередные осмотры  электрооборудования.</w:t>
            </w:r>
          </w:p>
        </w:tc>
      </w:tr>
      <w:tr w:rsidR="00EE217B" w:rsidRPr="00787109">
        <w:trPr>
          <w:jc w:val="center"/>
        </w:trPr>
        <w:tc>
          <w:tcPr>
            <w:tcW w:w="833" w:type="pct"/>
          </w:tcPr>
          <w:p w:rsidR="00EE217B" w:rsidRPr="00787109" w:rsidRDefault="00EE217B" w:rsidP="00787109">
            <w:pPr>
              <w:jc w:val="center"/>
            </w:pPr>
            <w:r w:rsidRPr="00787109">
              <w:t>ПК 3.2.</w:t>
            </w:r>
          </w:p>
        </w:tc>
        <w:tc>
          <w:tcPr>
            <w:tcW w:w="4167" w:type="pct"/>
          </w:tcPr>
          <w:p w:rsidR="00EE217B" w:rsidRPr="00787109" w:rsidRDefault="00EE217B" w:rsidP="00787109">
            <w:pPr>
              <w:jc w:val="both"/>
              <w:rPr>
                <w:bCs/>
                <w:spacing w:val="-2"/>
              </w:rPr>
            </w:pPr>
            <w:r w:rsidRPr="00787109">
              <w:rPr>
                <w:bCs/>
                <w:spacing w:val="-2"/>
              </w:rPr>
              <w:t>Производить техническое обслуживание электрооборудования согласно технологическим картам.</w:t>
            </w:r>
          </w:p>
        </w:tc>
      </w:tr>
      <w:tr w:rsidR="00EE217B" w:rsidRPr="00787109">
        <w:trPr>
          <w:jc w:val="center"/>
        </w:trPr>
        <w:tc>
          <w:tcPr>
            <w:tcW w:w="833" w:type="pct"/>
          </w:tcPr>
          <w:p w:rsidR="00EE217B" w:rsidRPr="00787109" w:rsidRDefault="00EE217B" w:rsidP="00787109">
            <w:pPr>
              <w:jc w:val="center"/>
              <w:rPr>
                <w:lang w:val="en-US"/>
              </w:rPr>
            </w:pPr>
            <w:r w:rsidRPr="00787109">
              <w:t>ПК 3.3.</w:t>
            </w:r>
          </w:p>
        </w:tc>
        <w:tc>
          <w:tcPr>
            <w:tcW w:w="4167" w:type="pct"/>
          </w:tcPr>
          <w:p w:rsidR="00EE217B" w:rsidRPr="00787109" w:rsidRDefault="00EE217B" w:rsidP="00787109">
            <w:pPr>
              <w:jc w:val="both"/>
              <w:rPr>
                <w:bCs/>
                <w:spacing w:val="-2"/>
              </w:rPr>
            </w:pPr>
            <w:r w:rsidRPr="00787109">
              <w:rPr>
                <w:bCs/>
                <w:spacing w:val="-2"/>
              </w:rPr>
              <w:t>Выполнять  замену электрооборудования, не подлежащего ремонту, в случае обнаружения его неисправностей.</w:t>
            </w:r>
          </w:p>
        </w:tc>
      </w:tr>
      <w:tr w:rsidR="00EE217B" w:rsidRPr="00787109">
        <w:trPr>
          <w:jc w:val="center"/>
        </w:trPr>
        <w:tc>
          <w:tcPr>
            <w:tcW w:w="833" w:type="pct"/>
          </w:tcPr>
          <w:p w:rsidR="00EE217B" w:rsidRPr="00787109" w:rsidRDefault="00EE217B" w:rsidP="00787109">
            <w:pPr>
              <w:jc w:val="center"/>
            </w:pPr>
            <w:r w:rsidRPr="00787109">
              <w:t>ОК 1</w:t>
            </w:r>
          </w:p>
        </w:tc>
        <w:tc>
          <w:tcPr>
            <w:tcW w:w="4167" w:type="pct"/>
          </w:tcPr>
          <w:p w:rsidR="00EE217B" w:rsidRPr="00787109" w:rsidRDefault="00EE217B" w:rsidP="00787109">
            <w:pPr>
              <w:pStyle w:val="List2"/>
              <w:ind w:left="0" w:firstLine="0"/>
              <w:jc w:val="both"/>
            </w:pPr>
            <w:r w:rsidRPr="00787109">
              <w:t>Понимать сущность и социальную значимость своей  будущей профессии, проявлять к ней устойчивый  интерес.</w:t>
            </w:r>
          </w:p>
        </w:tc>
      </w:tr>
      <w:tr w:rsidR="00EE217B" w:rsidRPr="00787109">
        <w:trPr>
          <w:jc w:val="center"/>
        </w:trPr>
        <w:tc>
          <w:tcPr>
            <w:tcW w:w="833" w:type="pct"/>
          </w:tcPr>
          <w:p w:rsidR="00EE217B" w:rsidRPr="00787109" w:rsidRDefault="00EE217B" w:rsidP="00787109">
            <w:pPr>
              <w:jc w:val="center"/>
            </w:pPr>
            <w:r w:rsidRPr="00787109">
              <w:t>ОК 2</w:t>
            </w:r>
          </w:p>
        </w:tc>
        <w:tc>
          <w:tcPr>
            <w:tcW w:w="4167" w:type="pct"/>
          </w:tcPr>
          <w:p w:rsidR="00EE217B" w:rsidRPr="00787109" w:rsidRDefault="00EE217B" w:rsidP="00787109">
            <w:pPr>
              <w:pStyle w:val="List"/>
              <w:ind w:left="0" w:firstLine="0"/>
              <w:jc w:val="both"/>
            </w:pPr>
            <w:r w:rsidRPr="00787109"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EE217B" w:rsidRPr="00787109">
        <w:trPr>
          <w:jc w:val="center"/>
        </w:trPr>
        <w:tc>
          <w:tcPr>
            <w:tcW w:w="833" w:type="pct"/>
          </w:tcPr>
          <w:p w:rsidR="00EE217B" w:rsidRPr="00787109" w:rsidRDefault="00EE217B" w:rsidP="00787109">
            <w:pPr>
              <w:jc w:val="center"/>
            </w:pPr>
            <w:r w:rsidRPr="00787109">
              <w:t>ОК 3</w:t>
            </w:r>
          </w:p>
        </w:tc>
        <w:tc>
          <w:tcPr>
            <w:tcW w:w="4167" w:type="pct"/>
          </w:tcPr>
          <w:p w:rsidR="00EE217B" w:rsidRPr="00787109" w:rsidRDefault="00EE217B" w:rsidP="00787109">
            <w:pPr>
              <w:pStyle w:val="List"/>
              <w:ind w:left="0" w:firstLine="0"/>
              <w:jc w:val="both"/>
              <w:rPr>
                <w:spacing w:val="-10"/>
              </w:rPr>
            </w:pPr>
            <w:r w:rsidRPr="00787109">
              <w:rPr>
                <w:spacing w:val="-10"/>
              </w:rPr>
              <w:t>Анализировать рабочую ситуацию, осуществлять  текущий и итоговый контроль, оценку и коррекцию собственной деятельности, нести  ответственность за результаты своей работы.</w:t>
            </w:r>
          </w:p>
        </w:tc>
      </w:tr>
      <w:tr w:rsidR="00EE217B" w:rsidRPr="00787109">
        <w:trPr>
          <w:jc w:val="center"/>
        </w:trPr>
        <w:tc>
          <w:tcPr>
            <w:tcW w:w="833" w:type="pct"/>
          </w:tcPr>
          <w:p w:rsidR="00EE217B" w:rsidRPr="00787109" w:rsidRDefault="00EE217B" w:rsidP="00787109">
            <w:pPr>
              <w:jc w:val="center"/>
            </w:pPr>
            <w:r w:rsidRPr="00787109">
              <w:t>ОК 4</w:t>
            </w:r>
          </w:p>
        </w:tc>
        <w:tc>
          <w:tcPr>
            <w:tcW w:w="4167" w:type="pct"/>
          </w:tcPr>
          <w:p w:rsidR="00EE217B" w:rsidRPr="00787109" w:rsidRDefault="00EE217B" w:rsidP="00787109">
            <w:pPr>
              <w:pStyle w:val="List"/>
              <w:ind w:left="0" w:firstLine="0"/>
              <w:jc w:val="both"/>
            </w:pPr>
            <w:r w:rsidRPr="00787109"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EE217B" w:rsidRPr="00787109">
        <w:trPr>
          <w:jc w:val="center"/>
        </w:trPr>
        <w:tc>
          <w:tcPr>
            <w:tcW w:w="833" w:type="pct"/>
          </w:tcPr>
          <w:p w:rsidR="00EE217B" w:rsidRPr="00787109" w:rsidRDefault="00EE217B" w:rsidP="00787109">
            <w:pPr>
              <w:jc w:val="center"/>
            </w:pPr>
            <w:r w:rsidRPr="00787109">
              <w:t>ОК 5</w:t>
            </w:r>
          </w:p>
        </w:tc>
        <w:tc>
          <w:tcPr>
            <w:tcW w:w="4167" w:type="pct"/>
          </w:tcPr>
          <w:p w:rsidR="00EE217B" w:rsidRPr="00787109" w:rsidRDefault="00EE217B" w:rsidP="00787109">
            <w:pPr>
              <w:pStyle w:val="List"/>
              <w:ind w:left="0" w:firstLine="0"/>
              <w:jc w:val="both"/>
            </w:pPr>
            <w:r w:rsidRPr="00787109">
              <w:t>Использовать информационно-коммуникационные технологии в профессиональной  деятельности.</w:t>
            </w:r>
          </w:p>
        </w:tc>
      </w:tr>
      <w:tr w:rsidR="00EE217B" w:rsidRPr="00787109">
        <w:trPr>
          <w:jc w:val="center"/>
        </w:trPr>
        <w:tc>
          <w:tcPr>
            <w:tcW w:w="833" w:type="pct"/>
          </w:tcPr>
          <w:p w:rsidR="00EE217B" w:rsidRPr="00787109" w:rsidRDefault="00EE217B" w:rsidP="00787109">
            <w:pPr>
              <w:jc w:val="center"/>
            </w:pPr>
            <w:r w:rsidRPr="00787109">
              <w:t>ОК 6</w:t>
            </w:r>
          </w:p>
        </w:tc>
        <w:tc>
          <w:tcPr>
            <w:tcW w:w="4167" w:type="pct"/>
          </w:tcPr>
          <w:p w:rsidR="00EE217B" w:rsidRPr="00787109" w:rsidRDefault="00EE217B" w:rsidP="00787109">
            <w:pPr>
              <w:jc w:val="both"/>
            </w:pPr>
            <w:r w:rsidRPr="00787109">
              <w:t>Работать в команде, эффективно общаться с коллегами, руководством, клиентами.</w:t>
            </w:r>
          </w:p>
        </w:tc>
      </w:tr>
      <w:tr w:rsidR="00EE217B" w:rsidRPr="00787109">
        <w:trPr>
          <w:jc w:val="center"/>
        </w:trPr>
        <w:tc>
          <w:tcPr>
            <w:tcW w:w="833" w:type="pct"/>
          </w:tcPr>
          <w:p w:rsidR="00EE217B" w:rsidRPr="00787109" w:rsidRDefault="00EE217B" w:rsidP="00787109">
            <w:pPr>
              <w:jc w:val="center"/>
            </w:pPr>
            <w:r w:rsidRPr="00787109">
              <w:t>ОК 7</w:t>
            </w:r>
          </w:p>
        </w:tc>
        <w:tc>
          <w:tcPr>
            <w:tcW w:w="4167" w:type="pct"/>
          </w:tcPr>
          <w:p w:rsidR="00EE217B" w:rsidRPr="00787109" w:rsidRDefault="00EE217B" w:rsidP="00787109">
            <w:pPr>
              <w:pStyle w:val="List"/>
              <w:ind w:left="0" w:firstLine="0"/>
              <w:jc w:val="both"/>
            </w:pPr>
            <w:r w:rsidRPr="00787109"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787109">
        <w:rPr>
          <w:b/>
        </w:rPr>
        <w:t xml:space="preserve"> 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EE217B" w:rsidRPr="00787109" w:rsidRDefault="00EE217B" w:rsidP="00787109">
      <w:pPr>
        <w:pStyle w:val="Li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caps/>
        </w:rPr>
      </w:pPr>
    </w:p>
    <w:p w:rsidR="00EE217B" w:rsidRPr="00787109" w:rsidRDefault="00EE217B" w:rsidP="00787109">
      <w:pPr>
        <w:pStyle w:val="Li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caps/>
        </w:rPr>
      </w:pPr>
    </w:p>
    <w:p w:rsidR="00EE217B" w:rsidRPr="00787109" w:rsidRDefault="00EE217B" w:rsidP="00787109">
      <w:pPr>
        <w:pStyle w:val="Li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caps/>
        </w:rPr>
      </w:pPr>
    </w:p>
    <w:p w:rsidR="00EE217B" w:rsidRPr="00787109" w:rsidRDefault="00EE217B" w:rsidP="00787109">
      <w:pPr>
        <w:pStyle w:val="Li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caps/>
        </w:rPr>
      </w:pPr>
    </w:p>
    <w:p w:rsidR="00EE217B" w:rsidRPr="00787109" w:rsidRDefault="00EE217B" w:rsidP="00787109">
      <w:pPr>
        <w:pStyle w:val="Li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caps/>
        </w:rPr>
      </w:pPr>
      <w:r w:rsidRPr="00787109">
        <w:rPr>
          <w:b/>
          <w:caps/>
        </w:rPr>
        <w:t>3. СТРУКТУРА и содержание профессиональноЙ ПРАКТИКИ</w:t>
      </w:r>
    </w:p>
    <w:p w:rsidR="00EE217B" w:rsidRPr="00787109" w:rsidRDefault="00EE217B" w:rsidP="00787109">
      <w:pPr>
        <w:pStyle w:val="Li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caps/>
          <w:color w:val="FF0000"/>
        </w:rPr>
      </w:pPr>
    </w:p>
    <w:p w:rsidR="00EE217B" w:rsidRPr="00787109" w:rsidRDefault="00EE217B" w:rsidP="00787109">
      <w:pPr>
        <w:ind w:firstLine="709"/>
        <w:jc w:val="both"/>
        <w:rPr>
          <w:b/>
          <w:color w:val="FF0000"/>
        </w:rPr>
      </w:pPr>
      <w:r w:rsidRPr="00787109">
        <w:rPr>
          <w:b/>
        </w:rPr>
        <w:t>3.1. Тематический план профессиональной практики</w:t>
      </w:r>
    </w:p>
    <w:p w:rsidR="00EE217B" w:rsidRPr="00787109" w:rsidRDefault="00EE217B" w:rsidP="00787109">
      <w:pPr>
        <w:ind w:firstLine="709"/>
        <w:jc w:val="both"/>
        <w:rPr>
          <w:i/>
        </w:rPr>
      </w:pPr>
    </w:p>
    <w:tbl>
      <w:tblPr>
        <w:tblpPr w:leftFromText="180" w:rightFromText="180" w:vertAnchor="page" w:horzAnchor="margin" w:tblpY="2641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1"/>
        <w:gridCol w:w="3259"/>
        <w:gridCol w:w="1620"/>
        <w:gridCol w:w="1618"/>
        <w:gridCol w:w="1259"/>
        <w:gridCol w:w="1251"/>
      </w:tblGrid>
      <w:tr w:rsidR="00EE217B" w:rsidRPr="00787109" w:rsidTr="007E453D">
        <w:trPr>
          <w:trHeight w:val="390"/>
        </w:trPr>
        <w:tc>
          <w:tcPr>
            <w:tcW w:w="730" w:type="pct"/>
            <w:vAlign w:val="center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 xml:space="preserve">Коды </w:t>
            </w:r>
            <w:r w:rsidRPr="00787109">
              <w:rPr>
                <w:b/>
              </w:rPr>
              <w:br/>
              <w:t xml:space="preserve">профессиональных </w:t>
            </w:r>
            <w:r w:rsidRPr="00787109">
              <w:rPr>
                <w:b/>
              </w:rPr>
              <w:br/>
              <w:t>компетенций</w:t>
            </w:r>
          </w:p>
        </w:tc>
        <w:tc>
          <w:tcPr>
            <w:tcW w:w="1545" w:type="pct"/>
            <w:vAlign w:val="center"/>
          </w:tcPr>
          <w:p w:rsidR="00EE217B" w:rsidRPr="00787109" w:rsidRDefault="00EE217B" w:rsidP="00787109">
            <w:pPr>
              <w:pStyle w:val="List2"/>
              <w:ind w:left="0" w:firstLine="0"/>
              <w:jc w:val="center"/>
              <w:rPr>
                <w:b/>
              </w:rPr>
            </w:pPr>
            <w:r w:rsidRPr="00787109">
              <w:rPr>
                <w:b/>
              </w:rPr>
              <w:t xml:space="preserve">Наименования 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 xml:space="preserve"> профессиональных модулей</w:t>
            </w:r>
          </w:p>
        </w:tc>
        <w:tc>
          <w:tcPr>
            <w:tcW w:w="768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  <w:iCs/>
              </w:rPr>
              <w:t>Вид практики</w:t>
            </w:r>
          </w:p>
        </w:tc>
        <w:tc>
          <w:tcPr>
            <w:tcW w:w="767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Условия реализации практики</w:t>
            </w:r>
          </w:p>
        </w:tc>
        <w:tc>
          <w:tcPr>
            <w:tcW w:w="597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Курс (семестр) изучения</w:t>
            </w:r>
          </w:p>
        </w:tc>
        <w:tc>
          <w:tcPr>
            <w:tcW w:w="593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 xml:space="preserve"> Длительность практики</w:t>
            </w:r>
          </w:p>
        </w:tc>
      </w:tr>
      <w:tr w:rsidR="00EE217B" w:rsidRPr="00787109" w:rsidTr="007E453D">
        <w:trPr>
          <w:trHeight w:val="390"/>
        </w:trPr>
        <w:tc>
          <w:tcPr>
            <w:tcW w:w="730" w:type="pct"/>
            <w:vAlign w:val="center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</w:t>
            </w:r>
          </w:p>
        </w:tc>
        <w:tc>
          <w:tcPr>
            <w:tcW w:w="1545" w:type="pct"/>
            <w:vAlign w:val="center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2</w:t>
            </w:r>
          </w:p>
        </w:tc>
        <w:tc>
          <w:tcPr>
            <w:tcW w:w="768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3</w:t>
            </w:r>
          </w:p>
        </w:tc>
        <w:tc>
          <w:tcPr>
            <w:tcW w:w="767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5</w:t>
            </w:r>
          </w:p>
        </w:tc>
        <w:tc>
          <w:tcPr>
            <w:tcW w:w="597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</w:tc>
        <w:tc>
          <w:tcPr>
            <w:tcW w:w="593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7</w:t>
            </w:r>
          </w:p>
        </w:tc>
      </w:tr>
      <w:tr w:rsidR="00EE217B" w:rsidRPr="00787109" w:rsidTr="007E453D">
        <w:trPr>
          <w:trHeight w:val="390"/>
        </w:trPr>
        <w:tc>
          <w:tcPr>
            <w:tcW w:w="730" w:type="pct"/>
            <w:vMerge w:val="restart"/>
            <w:vAlign w:val="center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ОК 1 – 7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ПК 1.1-1.4</w:t>
            </w:r>
          </w:p>
        </w:tc>
        <w:tc>
          <w:tcPr>
            <w:tcW w:w="1545" w:type="pct"/>
            <w:vMerge w:val="restart"/>
            <w:vAlign w:val="center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ПМ .01 Сборка, монтаж, регулировка и ремонт узлов и механизмов оборудования, агрегатов, машин, станков и другого электрооборудования промышленных организаций.</w:t>
            </w:r>
          </w:p>
        </w:tc>
        <w:tc>
          <w:tcPr>
            <w:tcW w:w="768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 xml:space="preserve">Учебная </w:t>
            </w:r>
          </w:p>
        </w:tc>
        <w:tc>
          <w:tcPr>
            <w:tcW w:w="767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рассредоточено</w:t>
            </w:r>
          </w:p>
        </w:tc>
        <w:tc>
          <w:tcPr>
            <w:tcW w:w="597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1 (2)</w:t>
            </w:r>
          </w:p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2 (3)</w:t>
            </w:r>
          </w:p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2(4)</w:t>
            </w:r>
          </w:p>
        </w:tc>
        <w:tc>
          <w:tcPr>
            <w:tcW w:w="593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144</w:t>
            </w:r>
          </w:p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108</w:t>
            </w:r>
          </w:p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36</w:t>
            </w:r>
          </w:p>
        </w:tc>
      </w:tr>
      <w:tr w:rsidR="00EE217B" w:rsidRPr="00787109" w:rsidTr="007E453D">
        <w:trPr>
          <w:trHeight w:val="390"/>
        </w:trPr>
        <w:tc>
          <w:tcPr>
            <w:tcW w:w="730" w:type="pct"/>
            <w:vMerge/>
            <w:vAlign w:val="center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</w:p>
        </w:tc>
        <w:tc>
          <w:tcPr>
            <w:tcW w:w="1545" w:type="pct"/>
            <w:vMerge/>
            <w:vAlign w:val="center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</w:p>
        </w:tc>
        <w:tc>
          <w:tcPr>
            <w:tcW w:w="768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 xml:space="preserve">Учебная </w:t>
            </w:r>
          </w:p>
        </w:tc>
        <w:tc>
          <w:tcPr>
            <w:tcW w:w="767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 xml:space="preserve">Концентрировано </w:t>
            </w:r>
          </w:p>
        </w:tc>
        <w:tc>
          <w:tcPr>
            <w:tcW w:w="597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3(5)</w:t>
            </w:r>
          </w:p>
        </w:tc>
        <w:tc>
          <w:tcPr>
            <w:tcW w:w="593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36</w:t>
            </w:r>
          </w:p>
        </w:tc>
      </w:tr>
      <w:tr w:rsidR="00EE217B" w:rsidRPr="00787109" w:rsidTr="007E453D">
        <w:trPr>
          <w:trHeight w:val="390"/>
        </w:trPr>
        <w:tc>
          <w:tcPr>
            <w:tcW w:w="730" w:type="pct"/>
            <w:vMerge/>
            <w:vAlign w:val="center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</w:p>
        </w:tc>
        <w:tc>
          <w:tcPr>
            <w:tcW w:w="1545" w:type="pct"/>
            <w:vMerge/>
            <w:vAlign w:val="center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</w:p>
        </w:tc>
        <w:tc>
          <w:tcPr>
            <w:tcW w:w="768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 xml:space="preserve">Производственная </w:t>
            </w:r>
          </w:p>
        </w:tc>
        <w:tc>
          <w:tcPr>
            <w:tcW w:w="767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97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3 (5)</w:t>
            </w:r>
          </w:p>
        </w:tc>
        <w:tc>
          <w:tcPr>
            <w:tcW w:w="593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360</w:t>
            </w:r>
          </w:p>
        </w:tc>
      </w:tr>
      <w:tr w:rsidR="00EE217B" w:rsidRPr="00787109" w:rsidTr="007E453D">
        <w:trPr>
          <w:trHeight w:val="390"/>
        </w:trPr>
        <w:tc>
          <w:tcPr>
            <w:tcW w:w="730" w:type="pct"/>
            <w:vAlign w:val="center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ОК 1 - 7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ПК  2.1 – 2.3</w:t>
            </w:r>
          </w:p>
        </w:tc>
        <w:tc>
          <w:tcPr>
            <w:tcW w:w="1545" w:type="pct"/>
            <w:vAlign w:val="center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ПМ. 02 Проверка и  наладка электрооборудования.</w:t>
            </w:r>
          </w:p>
        </w:tc>
        <w:tc>
          <w:tcPr>
            <w:tcW w:w="768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87109">
              <w:rPr>
                <w:b/>
              </w:rPr>
              <w:t>Производственная</w:t>
            </w:r>
          </w:p>
        </w:tc>
        <w:tc>
          <w:tcPr>
            <w:tcW w:w="767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концентрировано</w:t>
            </w:r>
          </w:p>
        </w:tc>
        <w:tc>
          <w:tcPr>
            <w:tcW w:w="597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2 (4)</w:t>
            </w:r>
          </w:p>
        </w:tc>
        <w:tc>
          <w:tcPr>
            <w:tcW w:w="593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144</w:t>
            </w:r>
          </w:p>
        </w:tc>
      </w:tr>
      <w:tr w:rsidR="00EE217B" w:rsidRPr="00787109" w:rsidTr="007E453D">
        <w:trPr>
          <w:trHeight w:val="390"/>
        </w:trPr>
        <w:tc>
          <w:tcPr>
            <w:tcW w:w="730" w:type="pct"/>
            <w:vAlign w:val="center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ОК  1 – 7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ПК 3.1 – 3.3</w:t>
            </w:r>
          </w:p>
        </w:tc>
        <w:tc>
          <w:tcPr>
            <w:tcW w:w="1545" w:type="pct"/>
            <w:vAlign w:val="center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ПМ. 03 Устранение и предупреждение  аварий и неполадок  электрооборудования.</w:t>
            </w:r>
          </w:p>
        </w:tc>
        <w:tc>
          <w:tcPr>
            <w:tcW w:w="768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Учебная</w:t>
            </w:r>
          </w:p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 xml:space="preserve">Производственная </w:t>
            </w:r>
          </w:p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67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концентрировано</w:t>
            </w:r>
          </w:p>
        </w:tc>
        <w:tc>
          <w:tcPr>
            <w:tcW w:w="597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3 (6)</w:t>
            </w:r>
          </w:p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3 (6)</w:t>
            </w:r>
          </w:p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93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288</w:t>
            </w:r>
          </w:p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288</w:t>
            </w:r>
          </w:p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EE217B" w:rsidRPr="00787109" w:rsidTr="007E453D">
        <w:trPr>
          <w:trHeight w:val="390"/>
        </w:trPr>
        <w:tc>
          <w:tcPr>
            <w:tcW w:w="730" w:type="pct"/>
            <w:vAlign w:val="center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</w:p>
        </w:tc>
        <w:tc>
          <w:tcPr>
            <w:tcW w:w="1545" w:type="pct"/>
            <w:vAlign w:val="center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Всего</w:t>
            </w:r>
          </w:p>
        </w:tc>
        <w:tc>
          <w:tcPr>
            <w:tcW w:w="768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67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97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93" w:type="pct"/>
            <w:vAlign w:val="center"/>
          </w:tcPr>
          <w:p w:rsidR="00EE217B" w:rsidRPr="00787109" w:rsidRDefault="00EE217B" w:rsidP="0078710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87109">
              <w:rPr>
                <w:b/>
              </w:rPr>
              <w:t>1404</w:t>
            </w:r>
          </w:p>
        </w:tc>
      </w:tr>
    </w:tbl>
    <w:p w:rsidR="00EE217B" w:rsidRPr="00787109" w:rsidRDefault="00EE217B" w:rsidP="00787109">
      <w:pPr>
        <w:pStyle w:val="Heading1"/>
        <w:keepNext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E217B" w:rsidRPr="00787109" w:rsidRDefault="00EE217B" w:rsidP="00787109">
      <w:r w:rsidRPr="00787109">
        <w:t>По результатам каждого профессионального модуля на каждого обучающегося заполняется оценочная ведомость (приложение А)</w:t>
      </w:r>
    </w:p>
    <w:p w:rsidR="00EE217B" w:rsidRPr="00787109" w:rsidRDefault="00EE217B" w:rsidP="00787109"/>
    <w:p w:rsidR="00EE217B" w:rsidRPr="00787109" w:rsidRDefault="00EE217B" w:rsidP="00787109"/>
    <w:p w:rsidR="00EE217B" w:rsidRPr="00787109" w:rsidRDefault="00EE217B" w:rsidP="00787109"/>
    <w:p w:rsidR="00EE217B" w:rsidRPr="00787109" w:rsidRDefault="00EE217B" w:rsidP="00787109"/>
    <w:p w:rsidR="00EE217B" w:rsidRPr="00787109" w:rsidRDefault="00EE217B" w:rsidP="00787109"/>
    <w:p w:rsidR="00EE217B" w:rsidRPr="00787109" w:rsidRDefault="00EE217B" w:rsidP="00787109"/>
    <w:p w:rsidR="00EE217B" w:rsidRPr="00787109" w:rsidRDefault="00EE217B" w:rsidP="00787109"/>
    <w:p w:rsidR="00EE217B" w:rsidRPr="00787109" w:rsidRDefault="00EE217B" w:rsidP="00787109">
      <w:pPr>
        <w:sectPr w:rsidR="00EE217B" w:rsidRPr="00787109" w:rsidSect="0013578E">
          <w:footerReference w:type="even" r:id="rId8"/>
          <w:footerReference w:type="default" r:id="rId9"/>
          <w:pgSz w:w="11906" w:h="16838"/>
          <w:pgMar w:top="539" w:right="567" w:bottom="1134" w:left="1134" w:header="709" w:footer="709" w:gutter="0"/>
          <w:cols w:space="708"/>
          <w:docGrid w:linePitch="360"/>
        </w:sectPr>
      </w:pPr>
    </w:p>
    <w:p w:rsidR="00EE217B" w:rsidRPr="00787109" w:rsidRDefault="00EE217B" w:rsidP="00787109"/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87109">
        <w:rPr>
          <w:b/>
          <w:caps/>
        </w:rPr>
        <w:t xml:space="preserve">3.2. </w:t>
      </w:r>
      <w:r w:rsidRPr="00787109">
        <w:rPr>
          <w:b/>
        </w:rPr>
        <w:t>Содержание профессиональной практики</w:t>
      </w:r>
    </w:p>
    <w:p w:rsidR="00EE217B" w:rsidRPr="00787109" w:rsidRDefault="00EE217B" w:rsidP="00787109">
      <w:pPr>
        <w:pStyle w:val="Heading1"/>
        <w:keepNext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EE217B" w:rsidRPr="00787109" w:rsidRDefault="00EE217B" w:rsidP="00787109">
      <w:pPr>
        <w:pStyle w:val="Heading1"/>
        <w:keepNext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3118"/>
        <w:gridCol w:w="8242"/>
        <w:gridCol w:w="1793"/>
        <w:gridCol w:w="1414"/>
      </w:tblGrid>
      <w:tr w:rsidR="00EE217B" w:rsidRPr="00787109" w:rsidTr="00C613E4">
        <w:trPr>
          <w:jc w:val="center"/>
        </w:trPr>
        <w:tc>
          <w:tcPr>
            <w:tcW w:w="3119" w:type="dxa"/>
            <w:gridSpan w:val="2"/>
          </w:tcPr>
          <w:p w:rsidR="00EE217B" w:rsidRPr="00787109" w:rsidRDefault="00EE217B" w:rsidP="00787109">
            <w:pPr>
              <w:rPr>
                <w:b/>
              </w:rPr>
            </w:pPr>
            <w:r w:rsidRPr="00787109">
              <w:rPr>
                <w:b/>
                <w:bCs/>
              </w:rPr>
              <w:t>Этапы профессиональной практики</w:t>
            </w:r>
          </w:p>
        </w:tc>
        <w:tc>
          <w:tcPr>
            <w:tcW w:w="8245" w:type="dxa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  <w:bCs/>
              </w:rPr>
              <w:t>Содержание профессиональной практики</w:t>
            </w:r>
            <w:r w:rsidRPr="00787109">
              <w:rPr>
                <w:b/>
                <w:bCs/>
              </w:rPr>
              <w:br/>
              <w:t xml:space="preserve"> </w:t>
            </w:r>
          </w:p>
        </w:tc>
        <w:tc>
          <w:tcPr>
            <w:tcW w:w="1794" w:type="dxa"/>
          </w:tcPr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Объем часов</w:t>
            </w:r>
          </w:p>
        </w:tc>
        <w:tc>
          <w:tcPr>
            <w:tcW w:w="1414" w:type="dxa"/>
          </w:tcPr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 xml:space="preserve">Уровень </w:t>
            </w:r>
            <w:r w:rsidRPr="00787109">
              <w:rPr>
                <w:b/>
                <w:bCs/>
              </w:rPr>
              <w:br/>
              <w:t>освоения</w:t>
            </w:r>
          </w:p>
        </w:tc>
      </w:tr>
      <w:tr w:rsidR="00EE217B" w:rsidRPr="00787109" w:rsidTr="00C613E4">
        <w:trPr>
          <w:jc w:val="center"/>
        </w:trPr>
        <w:tc>
          <w:tcPr>
            <w:tcW w:w="3119" w:type="dxa"/>
            <w:gridSpan w:val="2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</w:t>
            </w:r>
          </w:p>
        </w:tc>
        <w:tc>
          <w:tcPr>
            <w:tcW w:w="8245" w:type="dxa"/>
          </w:tcPr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2</w:t>
            </w:r>
          </w:p>
        </w:tc>
        <w:tc>
          <w:tcPr>
            <w:tcW w:w="1794" w:type="dxa"/>
          </w:tcPr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3</w:t>
            </w:r>
          </w:p>
        </w:tc>
        <w:tc>
          <w:tcPr>
            <w:tcW w:w="1414" w:type="dxa"/>
          </w:tcPr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4</w:t>
            </w:r>
          </w:p>
        </w:tc>
      </w:tr>
      <w:tr w:rsidR="00EE217B" w:rsidRPr="00787109" w:rsidTr="00C613E4">
        <w:trPr>
          <w:jc w:val="center"/>
        </w:trPr>
        <w:tc>
          <w:tcPr>
            <w:tcW w:w="3119" w:type="dxa"/>
            <w:gridSpan w:val="2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ПМ 01. Сборка, монтаж, регулировка и ремонт узлов и механизмов оборудования, агрегатов, машин, станков и другого электрооборудования  промышленных  организаций.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</w:tc>
        <w:tc>
          <w:tcPr>
            <w:tcW w:w="8245" w:type="dxa"/>
          </w:tcPr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</w:tc>
        <w:tc>
          <w:tcPr>
            <w:tcW w:w="1794" w:type="dxa"/>
          </w:tcPr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</w:tc>
        <w:tc>
          <w:tcPr>
            <w:tcW w:w="1414" w:type="dxa"/>
          </w:tcPr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2</w:t>
            </w:r>
          </w:p>
        </w:tc>
      </w:tr>
      <w:tr w:rsidR="00EE217B" w:rsidRPr="00787109" w:rsidTr="00787109">
        <w:trPr>
          <w:gridBefore w:val="1"/>
          <w:trHeight w:val="3943"/>
          <w:jc w:val="center"/>
        </w:trPr>
        <w:tc>
          <w:tcPr>
            <w:tcW w:w="3119" w:type="dxa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Учебная практика (рассредоточенная)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Слесарно-сборочные работы.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144 часа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Электромонтажные работы.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108  часов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2 курс 3 сместр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ind w:left="720"/>
              <w:rPr>
                <w:b/>
              </w:rPr>
            </w:pPr>
          </w:p>
          <w:p w:rsidR="00EE217B" w:rsidRPr="00787109" w:rsidRDefault="00EE217B" w:rsidP="00787109">
            <w:pPr>
              <w:ind w:left="720"/>
              <w:rPr>
                <w:b/>
              </w:rPr>
            </w:pPr>
          </w:p>
          <w:p w:rsidR="00EE217B" w:rsidRPr="00787109" w:rsidRDefault="00EE217B" w:rsidP="00787109">
            <w:pPr>
              <w:ind w:left="720"/>
              <w:rPr>
                <w:b/>
              </w:rPr>
            </w:pPr>
          </w:p>
          <w:p w:rsidR="00EE217B" w:rsidRPr="00787109" w:rsidRDefault="00EE217B" w:rsidP="00787109">
            <w:pPr>
              <w:ind w:left="720"/>
              <w:rPr>
                <w:b/>
              </w:rPr>
            </w:pPr>
          </w:p>
          <w:p w:rsidR="00EE217B" w:rsidRPr="00787109" w:rsidRDefault="00EE217B" w:rsidP="00787109">
            <w:pPr>
              <w:ind w:left="720"/>
              <w:rPr>
                <w:b/>
              </w:rPr>
            </w:pPr>
          </w:p>
          <w:p w:rsidR="00EE217B" w:rsidRPr="00787109" w:rsidRDefault="00EE217B" w:rsidP="00787109">
            <w:pPr>
              <w:ind w:left="720"/>
              <w:rPr>
                <w:b/>
              </w:rPr>
            </w:pPr>
          </w:p>
          <w:p w:rsidR="00EE217B" w:rsidRPr="00787109" w:rsidRDefault="00EE217B" w:rsidP="00787109">
            <w:pPr>
              <w:ind w:left="720"/>
              <w:rPr>
                <w:b/>
              </w:rPr>
            </w:pPr>
          </w:p>
          <w:p w:rsidR="00EE217B" w:rsidRPr="00787109" w:rsidRDefault="00EE217B" w:rsidP="00787109">
            <w:pPr>
              <w:ind w:left="720"/>
              <w:rPr>
                <w:b/>
              </w:rPr>
            </w:pPr>
          </w:p>
          <w:p w:rsidR="00EE217B" w:rsidRPr="00787109" w:rsidRDefault="00EE217B" w:rsidP="00787109">
            <w:pPr>
              <w:ind w:left="720"/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/>
              </w:rPr>
              <w:t xml:space="preserve">Учебная практика по ПМ.01                           </w:t>
            </w:r>
            <w:r w:rsidRPr="00787109">
              <w:rPr>
                <w:b/>
                <w:bCs/>
              </w:rPr>
              <w:t>2 курс – 36 часов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  <w:bCs/>
              </w:rPr>
              <w:t>3 курс – 36 часов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</w:tc>
        <w:tc>
          <w:tcPr>
            <w:tcW w:w="8245" w:type="dxa"/>
          </w:tcPr>
          <w:p w:rsidR="00EE217B" w:rsidRPr="00787109" w:rsidRDefault="00EE217B" w:rsidP="00787109">
            <w:pPr>
              <w:ind w:left="720"/>
              <w:rPr>
                <w:bCs/>
              </w:rPr>
            </w:pPr>
          </w:p>
          <w:p w:rsidR="00EE217B" w:rsidRPr="00787109" w:rsidRDefault="00EE217B" w:rsidP="00787109">
            <w:pPr>
              <w:ind w:left="720"/>
              <w:rPr>
                <w:b/>
                <w:bCs/>
              </w:rPr>
            </w:pPr>
            <w:r w:rsidRPr="00787109">
              <w:rPr>
                <w:b/>
                <w:bCs/>
              </w:rPr>
              <w:t>1 курс – 144час</w:t>
            </w:r>
          </w:p>
          <w:p w:rsidR="00EE217B" w:rsidRPr="00787109" w:rsidRDefault="00EE217B" w:rsidP="00787109">
            <w:pPr>
              <w:ind w:left="360"/>
              <w:rPr>
                <w:bCs/>
              </w:rPr>
            </w:pPr>
            <w:r w:rsidRPr="00787109">
              <w:rPr>
                <w:bCs/>
              </w:rPr>
              <w:t xml:space="preserve">  1. Вводное занятие: правила внутреннего распорядка, режим, расстановка по </w:t>
            </w:r>
          </w:p>
          <w:p w:rsidR="00EE217B" w:rsidRPr="00787109" w:rsidRDefault="00EE217B" w:rsidP="00787109">
            <w:pPr>
              <w:ind w:left="720"/>
              <w:rPr>
                <w:bCs/>
              </w:rPr>
            </w:pPr>
            <w:r w:rsidRPr="00787109">
              <w:rPr>
                <w:bCs/>
              </w:rPr>
              <w:t>рабочим местам, организация рабочего места, инструмент, порядок получения и сдачи, безопасность труда и пожарная безопасность в учебных мастерских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           2. Использование инструмента и приспособлений, применяемых  в плоскостной разметке;  подготовка  инструмента и поверхности к разметке; нанесение параллельных, перпендикулярных и прямолинейных рисок, кернение осевых линий. Разметка по шаблону.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          3. Рубка металла, инструмент, подготовка (заправка)  инструмента. Постановка корпусам ног при рубке, хватка молотка и зубила. Движения при локтевом, кистевом и плечевом ударах. Рубка металла по уровню губок тисков по разметочным рискам.</w:t>
            </w:r>
          </w:p>
          <w:p w:rsidR="00EE217B" w:rsidRPr="00787109" w:rsidRDefault="00EE217B" w:rsidP="00787109">
            <w:pPr>
              <w:ind w:left="360"/>
              <w:rPr>
                <w:bCs/>
              </w:rPr>
            </w:pPr>
            <w:r w:rsidRPr="00787109">
              <w:rPr>
                <w:bCs/>
              </w:rPr>
              <w:t xml:space="preserve">    4. Правка и гибка медных и алюминиевых проводов круглого и прямоугольного сечения. Гибка медных шин на заданный угол, гибка изоляционного материала.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       5.Резка, инструмент, подготовка инструмента к работе, правильная постановка корпуса. Резка листового материала по разметке ножницами по металлу.              </w:t>
            </w:r>
          </w:p>
          <w:p w:rsidR="00EE217B" w:rsidRPr="00787109" w:rsidRDefault="00EE217B" w:rsidP="00787109">
            <w:pPr>
              <w:ind w:left="720"/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      6.Разрезание металла различного профиля (пруток, уголок, швеллер и т.д.) по разметке ножовкой по металлу.</w:t>
            </w:r>
          </w:p>
          <w:p w:rsidR="00EE217B" w:rsidRPr="00787109" w:rsidRDefault="00EE217B" w:rsidP="00787109">
            <w:pPr>
              <w:ind w:left="720"/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     7.  Резка различных видов  изоляционных материалов, изолированных и неизолированных проводов.</w:t>
            </w:r>
          </w:p>
          <w:p w:rsidR="00EE217B" w:rsidRPr="00787109" w:rsidRDefault="00EE217B" w:rsidP="00787109">
            <w:pPr>
              <w:ind w:left="360"/>
              <w:rPr>
                <w:bCs/>
              </w:rPr>
            </w:pPr>
            <w:r w:rsidRPr="00787109">
              <w:rPr>
                <w:bCs/>
              </w:rPr>
              <w:t xml:space="preserve">8. Опиливание, инструмент и приспособления применяемые при опиливании. Постановка корпуса и ног, хватка напильника, движения при опиливании. Опиливание плоских поверхностей, сопряженных под углом прямым, проверка угольником. Опиливание шпонок, измерение линейкой и штангенциркулем.      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      9.Сверление и зенкование, инструмент и приспособления, применяемые при ручном и механизированном сверлении, зенковании, заправка  сверл. Правила Т.Б.  при  управлении  сверлильным станком, наладка станка. Технология сверления сквозных и глухих отверстий.  Зенкование отверстий под головки винтов.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     10.Нарезание резьбы, инструмент, применяемый внутренней и наружной резьбы. Нарезание наружной резьбы на болтах и шпильках. Нарезание внутренней резьбы в глухих и сквозных отверстиях.</w:t>
            </w:r>
          </w:p>
          <w:p w:rsidR="00EE217B" w:rsidRPr="00787109" w:rsidRDefault="00EE217B" w:rsidP="00787109">
            <w:pPr>
              <w:ind w:left="360"/>
              <w:rPr>
                <w:bCs/>
              </w:rPr>
            </w:pPr>
            <w:r w:rsidRPr="00787109">
              <w:rPr>
                <w:bCs/>
              </w:rPr>
              <w:t>11.Сборка разъемных  и неразьемных соединений, основные виды разъемных соединений, область применения.  Склеивание изоляционных материалов</w:t>
            </w:r>
          </w:p>
          <w:p w:rsidR="00EE217B" w:rsidRPr="00787109" w:rsidRDefault="00EE217B" w:rsidP="00787109">
            <w:pPr>
              <w:ind w:left="360"/>
              <w:rPr>
                <w:bCs/>
              </w:rPr>
            </w:pPr>
            <w:r w:rsidRPr="00787109">
              <w:rPr>
                <w:bCs/>
              </w:rPr>
              <w:t>Соединение деталей винтами и болтами, стопорение резьбовых  соединений.</w:t>
            </w:r>
          </w:p>
          <w:p w:rsidR="00EE217B" w:rsidRPr="00787109" w:rsidRDefault="00EE217B" w:rsidP="00787109">
            <w:pPr>
              <w:ind w:left="720"/>
              <w:rPr>
                <w:bCs/>
              </w:rPr>
            </w:pPr>
            <w:r w:rsidRPr="00787109">
              <w:rPr>
                <w:bCs/>
              </w:rPr>
              <w:t>Сборка шпоночного соединения вал-муфта.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12</w:t>
            </w:r>
            <w:r w:rsidRPr="00787109">
              <w:rPr>
                <w:b/>
                <w:bCs/>
              </w:rPr>
              <w:t>. Выполнение комплексных работ:</w:t>
            </w:r>
            <w:r w:rsidRPr="00787109">
              <w:rPr>
                <w:bCs/>
              </w:rPr>
              <w:t xml:space="preserve"> изготовление деталей в соответствии слесарным операциям по чертежам и образцам: совки, подставки под паяльник, рыхлители.</w:t>
            </w: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numPr>
                <w:ilvl w:val="0"/>
                <w:numId w:val="16"/>
              </w:numPr>
              <w:rPr>
                <w:bCs/>
              </w:rPr>
            </w:pPr>
            <w:r w:rsidRPr="00787109">
              <w:rPr>
                <w:bCs/>
              </w:rPr>
              <w:t>Вводное занятие, инструктаж по организации рабочего места и безопасности труда при  выполнении электромонтажных работ. Правила внутреннего распорядка при работах в электромонтажной мастерской. Основной инструмент электромонтажника, получение и сдача.  Основные  правила электробезопасности и безопасности труда при выполнении работ в электромонтажной мастерской.</w:t>
            </w:r>
          </w:p>
          <w:p w:rsidR="00EE217B" w:rsidRPr="00787109" w:rsidRDefault="00EE217B" w:rsidP="00787109">
            <w:pPr>
              <w:ind w:left="720"/>
              <w:rPr>
                <w:bCs/>
              </w:rPr>
            </w:pPr>
            <w:r w:rsidRPr="00787109">
              <w:rPr>
                <w:bCs/>
              </w:rPr>
              <w:t xml:space="preserve">Соединение и ответвление жил проводов и кабелей. Различные виды контактных соединений  и приемы их выполнения. </w:t>
            </w:r>
          </w:p>
          <w:p w:rsidR="00EE217B" w:rsidRPr="00787109" w:rsidRDefault="00EE217B" w:rsidP="00787109">
            <w:pPr>
              <w:numPr>
                <w:ilvl w:val="0"/>
                <w:numId w:val="16"/>
              </w:numPr>
              <w:rPr>
                <w:bCs/>
              </w:rPr>
            </w:pPr>
            <w:r w:rsidRPr="00787109">
              <w:rPr>
                <w:bCs/>
              </w:rPr>
              <w:t>Оконцевание однопроволочных и многопроволочных проводов с алюминиевыми и медными токопроводящими жилами, опрессовкой в трубчатых наконечниках и гильзах.</w:t>
            </w:r>
          </w:p>
          <w:p w:rsidR="00EE217B" w:rsidRPr="00787109" w:rsidRDefault="00EE217B" w:rsidP="00787109">
            <w:pPr>
              <w:ind w:left="720"/>
              <w:rPr>
                <w:bCs/>
              </w:rPr>
            </w:pPr>
            <w:r w:rsidRPr="00787109">
              <w:rPr>
                <w:bCs/>
              </w:rPr>
              <w:t>Пайка проводов с медными швами. Выбор припоя и флюса для пайки проводов с медными жилами разных сечений. Соединение и ответвление проводов с медными жилами пропаянной скруткой. Пайка проводов с медными жилами к выводам различных типов разъемов, переключателей коррекции, галетным переключателям, реле различных типов, кнопкам и кнопочным переключателям, перекидным переключателям, микропереключателям и другим коммунитационным устройствам.</w:t>
            </w:r>
          </w:p>
          <w:p w:rsidR="00EE217B" w:rsidRPr="00787109" w:rsidRDefault="00EE217B" w:rsidP="00787109">
            <w:pPr>
              <w:numPr>
                <w:ilvl w:val="0"/>
                <w:numId w:val="16"/>
              </w:numPr>
              <w:rPr>
                <w:b/>
                <w:bCs/>
              </w:rPr>
            </w:pPr>
            <w:r w:rsidRPr="00787109">
              <w:rPr>
                <w:b/>
                <w:bCs/>
              </w:rPr>
              <w:t>Выполнение комплексных работ:</w:t>
            </w:r>
            <w:r w:rsidRPr="00787109">
              <w:rPr>
                <w:bCs/>
              </w:rPr>
              <w:t xml:space="preserve"> выполнение проводок осветительных сетей, монтаж арматуры, светильников.</w:t>
            </w:r>
          </w:p>
          <w:p w:rsidR="00EE217B" w:rsidRPr="00787109" w:rsidRDefault="00EE217B" w:rsidP="00787109">
            <w:pPr>
              <w:numPr>
                <w:ilvl w:val="0"/>
                <w:numId w:val="16"/>
              </w:numPr>
              <w:rPr>
                <w:bCs/>
              </w:rPr>
            </w:pPr>
            <w:r w:rsidRPr="00787109">
              <w:rPr>
                <w:bCs/>
              </w:rPr>
              <w:t>Монтаж радиотехнических элементов, выбор припоя и флюса для пайки радиоэлементов. Методы изготовления печатных плат, подготовка выводов элементов к пайке, способы установки на плитах. Пайка элементов, замена неисправных элементов в платах и блоках электронных устройств.</w:t>
            </w:r>
            <w:r w:rsidRPr="00787109">
              <w:rPr>
                <w:b/>
                <w:bCs/>
              </w:rPr>
              <w:t xml:space="preserve"> </w:t>
            </w:r>
          </w:p>
          <w:p w:rsidR="00EE217B" w:rsidRPr="00787109" w:rsidRDefault="00EE217B" w:rsidP="00787109">
            <w:pPr>
              <w:ind w:left="855"/>
              <w:rPr>
                <w:bCs/>
              </w:rPr>
            </w:pPr>
            <w:r w:rsidRPr="00787109">
              <w:rPr>
                <w:bCs/>
              </w:rPr>
              <w:t xml:space="preserve">5.Монтаж и ремонт осветительных электроустановок и схем управления освещением, способы крепления светильников и арматуры для крепления </w:t>
            </w:r>
          </w:p>
          <w:p w:rsidR="00EE217B" w:rsidRPr="00787109" w:rsidRDefault="00EE217B" w:rsidP="00787109">
            <w:pPr>
              <w:ind w:left="495"/>
              <w:rPr>
                <w:bCs/>
              </w:rPr>
            </w:pPr>
            <w:r w:rsidRPr="00787109">
              <w:rPr>
                <w:bCs/>
              </w:rPr>
              <w:t xml:space="preserve"> Технология ремонта потолочных и настенных светильников с люминесцентными лампами и лампами накаливания. Способы присоединения светильников в различных типах электропроводки, способы подключения светильников, изолирование мест соединения.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       6. Монтаж и ремонт штепсельных розеток, выключателей, осветительных щитков понижающих трансформаторов. </w:t>
            </w:r>
          </w:p>
          <w:p w:rsidR="00EE217B" w:rsidRPr="00787109" w:rsidRDefault="00EE217B" w:rsidP="00787109">
            <w:pPr>
              <w:ind w:left="855"/>
              <w:rPr>
                <w:bCs/>
              </w:rPr>
            </w:pPr>
            <w:r w:rsidRPr="00787109">
              <w:rPr>
                <w:bCs/>
              </w:rPr>
              <w:t>Схемы управления источниками света и электроснабжения осветительных электроустановок.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        7. Прокладка кабельных линий, используемый инструмент и приспособления.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                 Приемосдаточные испытания кабелей, эксплуатация кабельных линий. 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                 Способы монтажа небронированных силовых и  контрольных кабелей.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         8. Способы монтажа открытой  электропроводки, ремонт поврежденного участка.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        Способы монтажа скрытой электропроводки, ремонт поврежденного участка.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        9.Монтаж и ремонт электропроводки, уложенной в пластмассовых и стальных трубах. Монтаж осветительных шинопроводов, ремонт поврежденных участков электроустановок.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/>
                <w:bCs/>
              </w:rPr>
              <w:t xml:space="preserve">     10.  Выполнение комплексных работ:</w:t>
            </w:r>
            <w:r w:rsidRPr="00787109">
              <w:rPr>
                <w:bCs/>
              </w:rPr>
              <w:t xml:space="preserve"> оконцевание проводов и кабелей. Монтаж квартирной электропроводки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        11.Технология выполнения ремонта электрических аппаратов напряжением до 1000в. схемы включения аппаратов, основные причины повреждений и меры их предупреждения.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             Ремонт пускорегулирующей аппаратуры. Проверка исправности катушек магнитных пускателей, контактов, реле.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    12.Ремонт подвижных и неподвижных контактных систем, главных и блокировочных. 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             Ремонт кнопок, ключей управления, пакетных выключателей, рубильников,       контролеров, переключателей. </w:t>
            </w:r>
          </w:p>
          <w:p w:rsidR="00EE217B" w:rsidRPr="00787109" w:rsidRDefault="00EE217B" w:rsidP="00787109">
            <w:pPr>
              <w:ind w:left="720"/>
              <w:rPr>
                <w:bCs/>
              </w:rPr>
            </w:pPr>
            <w:r w:rsidRPr="00787109">
              <w:rPr>
                <w:bCs/>
              </w:rPr>
              <w:t>13.Замена обгоревших контактов, ножей, контактных пружин.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Контроль состояния изоляции, проверка и  испытание аппаратов. Ремонт аппаратов защиты напряжением 1000в. замена плавких вставок предохранителей. 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            Проверка и ремонт механической части теплового реле, замена нагревательного элемента.</w:t>
            </w:r>
          </w:p>
          <w:p w:rsidR="00EE217B" w:rsidRPr="00787109" w:rsidRDefault="00EE217B" w:rsidP="00787109">
            <w:pPr>
              <w:ind w:left="720"/>
              <w:rPr>
                <w:bCs/>
              </w:rPr>
            </w:pPr>
            <w:r w:rsidRPr="00787109">
              <w:rPr>
                <w:bCs/>
              </w:rPr>
              <w:t>14. Проверка и ремонт контактной системы: реле времени, реле минимального напряжения, токовых реле, автоматических выключателей.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Проверка  катушек реле и контроль состояния изоляции. Испытание аппаратов после ремонта и включение их в схему.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/>
                <w:bCs/>
              </w:rPr>
              <w:t xml:space="preserve"> Выполнение комплексных работ:</w:t>
            </w:r>
            <w:r w:rsidRPr="00787109">
              <w:rPr>
                <w:bCs/>
              </w:rPr>
              <w:t xml:space="preserve"> проверка исправностей катушек магнитных пускателей, контактов. Монтаж осветительных шинопроводов. Ремонт подвижных и неподвижных контактных систем.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15. Изучение конструкции электрических машин различных типов при выполнении разборки. Разборка и сборка электрических машин переменного тока.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Ремонт ротора двигателя; присоединение проводов к клеммам электродвигателя.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Ремонт коллектора, щеточного устройства, замена и притирка щеток;присоединение проводов к клеммам электродвигателя.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16. Разбор двигателей с целью ремонта или замены подшипников и сборка двигателей.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Соединение обмоток статора по схеме «звезда» и  «треугольник», переключение обмоток со «звезды» на «треугольник».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/>
                <w:bCs/>
              </w:rPr>
              <w:t>Выполнение комплексных работ:</w:t>
            </w:r>
            <w:r w:rsidRPr="00787109">
              <w:rPr>
                <w:bCs/>
              </w:rPr>
              <w:t xml:space="preserve"> ревизия электродвигателя.</w:t>
            </w: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numPr>
                <w:ilvl w:val="0"/>
                <w:numId w:val="24"/>
              </w:numPr>
              <w:rPr>
                <w:bCs/>
              </w:rPr>
            </w:pPr>
            <w:r w:rsidRPr="00787109">
              <w:rPr>
                <w:bCs/>
              </w:rPr>
              <w:t>Текущий ремонт  трансформатора: удаление грязи из расширителя, доливка масла, протирка изоляторов, разборка и очистка маслоуказателя, подтяжка болтовых соединений, чистка и ремонт охлаждающих устройств. Текущий ремонт трансформатора тока и напряжения.</w:t>
            </w:r>
          </w:p>
          <w:p w:rsidR="00EE217B" w:rsidRPr="00787109" w:rsidRDefault="00EE217B" w:rsidP="00787109">
            <w:pPr>
              <w:numPr>
                <w:ilvl w:val="0"/>
                <w:numId w:val="24"/>
              </w:numPr>
              <w:rPr>
                <w:bCs/>
              </w:rPr>
            </w:pPr>
            <w:r w:rsidRPr="00787109">
              <w:rPr>
                <w:b/>
                <w:bCs/>
              </w:rPr>
              <w:t>Выполнение комплексных работ:</w:t>
            </w:r>
            <w:r w:rsidRPr="00787109">
              <w:rPr>
                <w:bCs/>
              </w:rPr>
              <w:t xml:space="preserve"> ревизия силового трансформатора в составе бригады.</w:t>
            </w:r>
          </w:p>
          <w:p w:rsidR="00EE217B" w:rsidRPr="00787109" w:rsidRDefault="00EE217B" w:rsidP="00787109">
            <w:pPr>
              <w:numPr>
                <w:ilvl w:val="0"/>
                <w:numId w:val="24"/>
              </w:numPr>
              <w:rPr>
                <w:bCs/>
              </w:rPr>
            </w:pPr>
            <w:r w:rsidRPr="00787109">
              <w:rPr>
                <w:bCs/>
              </w:rPr>
              <w:t>Проведение ремонта  распределительных устройств всех типов установленных  в цехе. Очистка, замена изоляторов, очистка контактов и ножей, восстановление арматуры изоляторов разъеденителя высокого напряжения. Очистка от грязи и металлизации контактов и дугогасительных камер, замена вкладышей и контактов, замена сломанных или ослабленных пружин, замена смазки.  Регулирование входа и выхода  ножей в гнездах выключателей нагрузки высокого напряжения.</w:t>
            </w:r>
          </w:p>
          <w:p w:rsidR="00EE217B" w:rsidRPr="00787109" w:rsidRDefault="00EE217B" w:rsidP="00787109">
            <w:pPr>
              <w:ind w:left="360"/>
              <w:rPr>
                <w:bCs/>
              </w:rPr>
            </w:pPr>
            <w:r w:rsidRPr="00787109">
              <w:rPr>
                <w:bCs/>
              </w:rPr>
              <w:t xml:space="preserve">1. </w:t>
            </w:r>
            <w:r w:rsidRPr="00787109">
              <w:rPr>
                <w:b/>
                <w:bCs/>
              </w:rPr>
              <w:t>Выполнение комплексных работ</w:t>
            </w:r>
            <w:r w:rsidRPr="00787109">
              <w:rPr>
                <w:bCs/>
              </w:rPr>
              <w:t>: смонтировать распределительное устройство для замены освещения ламп накаливания на энергосберегающие лампы.</w:t>
            </w:r>
          </w:p>
          <w:p w:rsidR="00EE217B" w:rsidRPr="00787109" w:rsidRDefault="00EE217B" w:rsidP="00787109">
            <w:pPr>
              <w:ind w:left="360"/>
              <w:rPr>
                <w:bCs/>
              </w:rPr>
            </w:pPr>
            <w:r w:rsidRPr="00787109">
              <w:rPr>
                <w:bCs/>
              </w:rPr>
              <w:t>2.Ремонт элементов схем управления, определение неисправностей в схемах управления металлорежущих станков. Ремонт  силового  оборудования.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              Проверка работы двигателя, аппаратов управления, контролеров         промышленного предприятия.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            Дефектовка аккумуляторных батарей,  подкрановых устройств.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              Выполнение работ по чертежам и схемам; определение неисправностей и   выполнение ремонта электрической части тельфера.</w:t>
            </w:r>
          </w:p>
          <w:p w:rsidR="00EE217B" w:rsidRPr="00787109" w:rsidRDefault="00EE217B" w:rsidP="00787109">
            <w:pPr>
              <w:ind w:left="360"/>
              <w:rPr>
                <w:bCs/>
              </w:rPr>
            </w:pPr>
            <w:r w:rsidRPr="00787109">
              <w:rPr>
                <w:b/>
                <w:bCs/>
              </w:rPr>
              <w:t>3. Выполнение комплексных работ:</w:t>
            </w:r>
            <w:r w:rsidRPr="00787109">
              <w:rPr>
                <w:bCs/>
              </w:rPr>
              <w:t xml:space="preserve"> Выявление неисправностей  и выполнение ремонта электрической части кран-балки. Выполнение ремонта воздушных линий, замена изоляторов, подтяжка провеса провода. Выполнение ремонта гальванических установок: генератора, выпрямителя. Выполнение технического обслуживания и ремонта электропечных установок: спиралей, тепловых реле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Дифференцированный зачет по УП.01</w:t>
            </w:r>
          </w:p>
        </w:tc>
        <w:tc>
          <w:tcPr>
            <w:tcW w:w="1794" w:type="dxa"/>
          </w:tcPr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 xml:space="preserve"> 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  <w:lang w:val="en-US"/>
              </w:rPr>
            </w:pPr>
            <w:r w:rsidRPr="00787109">
              <w:rPr>
                <w:b/>
                <w:bCs/>
                <w:lang w:val="en-US"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12</w:t>
            </w: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  <w:r w:rsidRPr="00787109">
              <w:rPr>
                <w:b/>
                <w:bCs/>
              </w:rPr>
              <w:t xml:space="preserve">     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  <w:r w:rsidRPr="00787109">
              <w:rPr>
                <w:b/>
                <w:bCs/>
              </w:rPr>
              <w:t xml:space="preserve">    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  <w:lang w:val="en-US"/>
              </w:rPr>
            </w:pPr>
            <w:r w:rsidRPr="00787109">
              <w:rPr>
                <w:b/>
                <w:bCs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  <w:r w:rsidRPr="00787109">
              <w:rPr>
                <w:b/>
                <w:bCs/>
              </w:rPr>
              <w:t xml:space="preserve">            12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6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  <w:r w:rsidRPr="00787109">
              <w:rPr>
                <w:b/>
                <w:bCs/>
              </w:rPr>
              <w:t xml:space="preserve">           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  <w:r w:rsidRPr="00787109">
              <w:rPr>
                <w:b/>
                <w:bCs/>
              </w:rPr>
              <w:t xml:space="preserve">             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  <w:r w:rsidRPr="00787109">
              <w:rPr>
                <w:b/>
                <w:bCs/>
              </w:rPr>
              <w:t xml:space="preserve">            6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6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  <w:lang w:val="en-US"/>
              </w:rPr>
            </w:pPr>
            <w:r w:rsidRPr="00787109">
              <w:rPr>
                <w:b/>
                <w:bCs/>
                <w:lang w:val="en-US"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6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6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6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12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  <w:lang w:val="en-US"/>
              </w:rPr>
            </w:pPr>
            <w:r w:rsidRPr="00787109">
              <w:rPr>
                <w:b/>
                <w:bCs/>
                <w:lang w:val="en-US"/>
              </w:rPr>
              <w:t>6</w:t>
            </w: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  <w:lang w:val="en-US"/>
              </w:rPr>
            </w:pPr>
            <w:r w:rsidRPr="00787109">
              <w:rPr>
                <w:b/>
                <w:bCs/>
                <w:lang w:val="en-US"/>
              </w:rPr>
              <w:t>6</w:t>
            </w: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  <w:lang w:val="en-US"/>
              </w:rPr>
            </w:pPr>
            <w:r w:rsidRPr="00787109">
              <w:rPr>
                <w:b/>
                <w:bCs/>
                <w:lang w:val="en-US"/>
              </w:rPr>
              <w:t>6</w:t>
            </w: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  <w:lang w:val="en-US"/>
              </w:rPr>
            </w:pPr>
            <w:r w:rsidRPr="00787109">
              <w:rPr>
                <w:b/>
                <w:bCs/>
                <w:lang w:val="en-US"/>
              </w:rPr>
              <w:t>6</w:t>
            </w: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  <w:lang w:val="en-US"/>
              </w:rPr>
            </w:pPr>
            <w:r w:rsidRPr="00787109">
              <w:rPr>
                <w:b/>
                <w:bCs/>
                <w:lang w:val="en-US"/>
              </w:rPr>
              <w:t>6</w:t>
            </w: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  <w:lang w:val="en-US"/>
              </w:rPr>
            </w:pPr>
            <w:r w:rsidRPr="00787109">
              <w:rPr>
                <w:b/>
                <w:bCs/>
                <w:lang w:val="en-US"/>
              </w:rPr>
              <w:t>6</w:t>
            </w: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  <w:lang w:val="en-US"/>
              </w:rPr>
            </w:pPr>
            <w:r w:rsidRPr="00787109">
              <w:rPr>
                <w:b/>
                <w:bCs/>
                <w:lang w:val="en-US"/>
              </w:rPr>
              <w:t>12</w:t>
            </w: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  <w:lang w:val="en-US"/>
              </w:rPr>
            </w:pPr>
            <w:r w:rsidRPr="00787109">
              <w:rPr>
                <w:b/>
                <w:bCs/>
                <w:lang w:val="en-US"/>
              </w:rPr>
              <w:t>12</w:t>
            </w: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  <w:lang w:val="en-US"/>
              </w:rPr>
            </w:pPr>
            <w:r w:rsidRPr="00787109">
              <w:rPr>
                <w:b/>
                <w:bCs/>
                <w:lang w:val="en-US"/>
              </w:rPr>
              <w:t>12</w:t>
            </w: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  <w:lang w:val="en-US"/>
              </w:rPr>
            </w:pPr>
            <w:r w:rsidRPr="00787109">
              <w:rPr>
                <w:b/>
                <w:bCs/>
                <w:lang w:val="en-US"/>
              </w:rPr>
              <w:t>12</w:t>
            </w: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  <w:lang w:val="en-US"/>
              </w:rPr>
            </w:pPr>
            <w:r w:rsidRPr="00787109">
              <w:rPr>
                <w:b/>
                <w:bCs/>
                <w:lang w:val="en-US"/>
              </w:rPr>
              <w:t>12</w:t>
            </w: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  <w:lang w:val="en-US"/>
              </w:rPr>
            </w:pPr>
            <w:r w:rsidRPr="00787109">
              <w:rPr>
                <w:b/>
                <w:bCs/>
                <w:lang w:val="en-US"/>
              </w:rPr>
              <w:t>6</w:t>
            </w: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  <w:lang w:val="en-US"/>
              </w:rPr>
            </w:pPr>
            <w:r w:rsidRPr="00787109">
              <w:rPr>
                <w:b/>
                <w:bCs/>
                <w:lang w:val="en-US"/>
              </w:rPr>
              <w:t>6</w:t>
            </w: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  <w:p w:rsidR="00EE217B" w:rsidRPr="00787109" w:rsidRDefault="00EE217B" w:rsidP="00787109">
            <w:pPr>
              <w:rPr>
                <w:b/>
                <w:bCs/>
                <w:lang w:val="en-US"/>
              </w:rPr>
            </w:pPr>
          </w:p>
        </w:tc>
        <w:tc>
          <w:tcPr>
            <w:tcW w:w="1414" w:type="dxa"/>
          </w:tcPr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</w:tc>
      </w:tr>
      <w:tr w:rsidR="00EE217B" w:rsidRPr="00787109" w:rsidTr="00C613E4">
        <w:trPr>
          <w:gridBefore w:val="1"/>
          <w:jc w:val="center"/>
        </w:trPr>
        <w:tc>
          <w:tcPr>
            <w:tcW w:w="3119" w:type="dxa"/>
          </w:tcPr>
          <w:p w:rsidR="00EE217B" w:rsidRPr="00787109" w:rsidRDefault="00EE217B" w:rsidP="00787109">
            <w:pPr>
              <w:rPr>
                <w:b/>
              </w:rPr>
            </w:pPr>
            <w:r w:rsidRPr="00787109">
              <w:rPr>
                <w:b/>
              </w:rPr>
              <w:t>Производственная практика</w:t>
            </w:r>
          </w:p>
          <w:p w:rsidR="00EE217B" w:rsidRPr="00787109" w:rsidRDefault="00EE217B" w:rsidP="00787109">
            <w:pPr>
              <w:rPr>
                <w:b/>
              </w:rPr>
            </w:pPr>
            <w:r w:rsidRPr="00787109">
              <w:rPr>
                <w:b/>
              </w:rPr>
              <w:t>по ПМ.01-  360</w:t>
            </w:r>
          </w:p>
          <w:p w:rsidR="00EE217B" w:rsidRPr="00787109" w:rsidRDefault="00EE217B" w:rsidP="00787109">
            <w:pPr>
              <w:rPr>
                <w:b/>
              </w:rPr>
            </w:pPr>
            <w:r w:rsidRPr="00787109">
              <w:rPr>
                <w:b/>
              </w:rPr>
              <w:t>час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  <w:r w:rsidRPr="00787109">
              <w:rPr>
                <w:b/>
              </w:rPr>
              <w:t>ПМ 2 .Проверка и наладка электрооборудования.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производственная практика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ПМ02 144 часа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2 курс 4 семестр</w:t>
            </w:r>
          </w:p>
          <w:p w:rsidR="00EE217B" w:rsidRPr="00787109" w:rsidRDefault="00EE217B" w:rsidP="00787109">
            <w:pPr>
              <w:jc w:val="center"/>
            </w:pPr>
          </w:p>
          <w:p w:rsidR="00EE217B" w:rsidRPr="00787109" w:rsidRDefault="00EE217B" w:rsidP="00787109">
            <w:pPr>
              <w:jc w:val="center"/>
            </w:pPr>
          </w:p>
          <w:p w:rsidR="00EE217B" w:rsidRPr="00787109" w:rsidRDefault="00EE217B" w:rsidP="00787109">
            <w:pPr>
              <w:jc w:val="center"/>
            </w:pPr>
          </w:p>
          <w:p w:rsidR="00EE217B" w:rsidRPr="00787109" w:rsidRDefault="00EE217B" w:rsidP="00787109">
            <w:pPr>
              <w:jc w:val="center"/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  <w:r w:rsidRPr="00787109">
              <w:rPr>
                <w:b/>
              </w:rPr>
              <w:t>ПМ 03. Устранение и предупреждение аварий и неполадок электрооборудования.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Учебная практика.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(концентрированная)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 xml:space="preserve">288 часов  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3 курс-288 часов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  <w:r w:rsidRPr="00787109">
              <w:rPr>
                <w:b/>
              </w:rPr>
              <w:t xml:space="preserve">    </w:t>
            </w: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Производственная практика.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3  курс -288 часов</w:t>
            </w:r>
          </w:p>
        </w:tc>
        <w:tc>
          <w:tcPr>
            <w:tcW w:w="8245" w:type="dxa"/>
          </w:tcPr>
          <w:p w:rsidR="00EE217B" w:rsidRPr="00787109" w:rsidRDefault="00EE217B" w:rsidP="00787109">
            <w:pPr>
              <w:tabs>
                <w:tab w:val="left" w:pos="916"/>
                <w:tab w:val="num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87109">
              <w:t>Организация рабочего места и соблюдение техники безопасности  при выполнении  слесарных,  слесарно-сборочных  и электромонтажных работ.</w:t>
            </w:r>
          </w:p>
          <w:p w:rsidR="00EE217B" w:rsidRPr="00787109" w:rsidRDefault="00EE217B" w:rsidP="00787109">
            <w:pPr>
              <w:tabs>
                <w:tab w:val="left" w:pos="916"/>
                <w:tab w:val="num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87109">
              <w:t>Выполнение слесарных, слесарно-сборочных работ.</w:t>
            </w:r>
          </w:p>
          <w:p w:rsidR="00EE217B" w:rsidRPr="00787109" w:rsidRDefault="00EE217B" w:rsidP="00787109">
            <w:pPr>
              <w:tabs>
                <w:tab w:val="left" w:pos="916"/>
                <w:tab w:val="num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87109">
              <w:t>Выполнение элекромонтажных работ.</w:t>
            </w:r>
          </w:p>
          <w:p w:rsidR="00EE217B" w:rsidRPr="00787109" w:rsidRDefault="00EE217B" w:rsidP="00787109">
            <w:pPr>
              <w:tabs>
                <w:tab w:val="left" w:pos="916"/>
                <w:tab w:val="num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87109">
              <w:t>Проведение  подготовительных работ  для сборки электрооборудования.</w:t>
            </w:r>
          </w:p>
          <w:p w:rsidR="00EE217B" w:rsidRPr="00787109" w:rsidRDefault="00EE217B" w:rsidP="00787109">
            <w:pPr>
              <w:tabs>
                <w:tab w:val="left" w:pos="916"/>
                <w:tab w:val="num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87109">
              <w:t>Выполнение ремонта осветительных электроустановок, силовых трансформаторов, электродвигателей.</w:t>
            </w:r>
          </w:p>
          <w:p w:rsidR="00EE217B" w:rsidRPr="00787109" w:rsidRDefault="00EE217B" w:rsidP="00787109">
            <w:pPr>
              <w:tabs>
                <w:tab w:val="left" w:pos="916"/>
                <w:tab w:val="num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87109">
              <w:t>Выполнение  монтажа осветительных электроустановок трансформаторов, комплексных трансформаторных подстанций.</w:t>
            </w:r>
          </w:p>
          <w:p w:rsidR="00EE217B" w:rsidRPr="00787109" w:rsidRDefault="00EE217B" w:rsidP="00787109">
            <w:pPr>
              <w:tabs>
                <w:tab w:val="left" w:pos="916"/>
                <w:tab w:val="num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87109">
              <w:t>Выполнение прокладки кабеля, монтаж воздушных линий, проводов и тросов.</w:t>
            </w:r>
          </w:p>
          <w:p w:rsidR="00EE217B" w:rsidRPr="00787109" w:rsidRDefault="00EE217B" w:rsidP="00787109">
            <w:pPr>
              <w:tabs>
                <w:tab w:val="left" w:pos="916"/>
                <w:tab w:val="num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87109">
              <w:t>Выполнение слесарной и механической обработки  в пределах  различных классов точности и чистоты.</w:t>
            </w:r>
          </w:p>
          <w:p w:rsidR="00EE217B" w:rsidRPr="00787109" w:rsidRDefault="00EE217B" w:rsidP="00787109">
            <w:pPr>
              <w:tabs>
                <w:tab w:val="left" w:pos="916"/>
                <w:tab w:val="num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87109">
              <w:t>Выполнение расчетов и эскизов, необходимых при сборке изделия.</w:t>
            </w:r>
          </w:p>
          <w:p w:rsidR="00EE217B" w:rsidRPr="00787109" w:rsidRDefault="00EE217B" w:rsidP="00787109">
            <w:pPr>
              <w:tabs>
                <w:tab w:val="left" w:pos="916"/>
                <w:tab w:val="num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87109">
              <w:t>Выполнение сборки, монтажа и регулировки электрооборудования промышленных предприятий.</w:t>
            </w:r>
          </w:p>
          <w:p w:rsidR="00EE217B" w:rsidRPr="00787109" w:rsidRDefault="00EE217B" w:rsidP="00787109">
            <w:pPr>
              <w:tabs>
                <w:tab w:val="left" w:pos="916"/>
                <w:tab w:val="num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87109">
              <w:t>Ремонт электрооборудования промышленных предприятий в соответствии с технологическим процессом.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Дифференцированный зачет по ПП.01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Организация рабочего места  и соблюдение ТБ при выполнении  проверки и наладки оборудования.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  <w:r w:rsidRPr="00787109">
              <w:rPr>
                <w:bCs/>
              </w:rPr>
              <w:t>Ознакомление с различными электроприборами, схемы включения, схемы измерения</w:t>
            </w:r>
            <w:r w:rsidRPr="00787109">
              <w:rPr>
                <w:b/>
                <w:bCs/>
              </w:rPr>
              <w:t>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Освоение обязанностей электроремонтного персонала.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Участие в монтаже электросчетчика. Схема включения однофазного электросчетчика.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Участие в монтаже и техническом облуживании осветительных электроустановок.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Участие в сборке схем однополюсных включений и переключений с лампой накаливания, энергосберегающие лампы.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Выполнение сборки схемы с люминесцентными лампами.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Выполнение ремонта электродвигателей.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Участие в испытании электродвигателей перед сдачей в эксплуатацию.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Выполнение монтажа электродвигателя.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Техническое обслуживание электрического  двигателя.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Периодические осмотры электрических машин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Монтаж  измерительных  приборов.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Выполнение  обязанностей  дежурного персонала, обслуживаемого электрооборудования  промышленного предприятия.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Выполнение обязанностей электроремонтного персонала.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Выполнение монтажа и техническое обслуживание осветительных электроустановок.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Организация рабочего места и соблюдение ТБ  при выполнении проверки и наладки оборудования.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Такелажные работы, страховка грузов, сигнализация.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Техническое обслуживание и ремонт электрооборудования с учетом специализации предприятия.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Работа с инструментами, приспособлениями  и приборами для контроля электрического оборудования.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Оформление наряда – допуска.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Обслуживание силовых осветительных электроустановок.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Выявление, устранение неисправностей и повреждений в осветительных и силовых электросетях. 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  <w:r w:rsidRPr="00787109">
              <w:rPr>
                <w:b/>
                <w:bCs/>
              </w:rPr>
              <w:t>Дифференцированный зачет по ПП.02</w:t>
            </w: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Организация рабочего места, охрана труда и ТБ на рабочем месте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Контроль внутрицеховых сетей и осветительных установок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Ремонт светильников обычного и взрывозащищенного исполнения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Прокладка проводок открытым способом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Обслуживание и ремонт проводок проложенных открытым способом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Прокладка проводок под штукатуркой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Эксплуатация и ремонт проводок проложенных под штукатуркой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Прокладка кабелей и проводов на стальных полосах, струнах и тросах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Обслуживание и ремонт кабелей и проводов на стальных полосах, струнах и тросах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Прокладка кабелей и проводов на лотках, кабельных лестницах и в коробах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Обслуживание и ремонт кабелей и проводов на лотках, кабельных лестницах и в коробах 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Монтаж открытых шинопроводов.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Монтаж  закрытых шинопроводов.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Обслуживание и ремонт  открытых и закрытых шинопроводов.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Монтаж, обслуживание, ремонт и замена опор воздушных линий.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Монтаж не изолированных и самонесущих изолированных проводов (СИП) воздушных линий электропередачи.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Обслуживание и ремонт  не изолированных проводов и СИП.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Монтаж силовых трансформаторов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Монтаж трансформаторных подстанций.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Монтаж комплектных трансформаторных подстанций (КТП).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Монтаж воздушных и кабельных вводов трансформаторов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Испытание сопротивления изоляции трансформатора и определение качества трансформаторного масла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Техническое обслуживание и контроль состояния силовых трансформаторов </w:t>
            </w: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Подготовка силовых трансформаторов к ремонту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Разборка силовых трансформаторов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Ремонт узлов и систем силовых трансформаторов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Сборка силовых трансформаторов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Послеремонтные испытания силовых трансформаторов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Монтаж комплектных распределительных устройств внутренней установки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Монтаж комплектных распределительных устройств наружной установки (КРУН)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Контроль режимов работы аппаратов распределительных устройств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Техническое обслуживание и ремонт воздушных электрических аппаратов распределительных устройств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Техническое обслуживание и ремонт маслонаполненных электрических аппаратов распределительных устройств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Техническое обслуживание вакуумных электрических аппаратов распределительных устройств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Техническое обслуживание и ремонт электрических аппаратов вторичных цепей распределительных устройств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Техническое обслуживание и ремонт источников оперативного тока – аккумуляторных  батарей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Техническое обслуживание и ремонт источников оперативного тока - преобразователей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Техническое обслуживание и ремонт измерительных трансформаторов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Техническое обслуживание и ремонт контрольно-измерительных приборов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Снятие показаний измерительных приборов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Монтаж и демонтаж электрических машин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Осмотр, внешняя дефектация, аппаратный контроль и подготовка электрических машин к ремонту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Полная разборка и дефектация узлов и деталей электрических машин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Ремонт узлов и деталей электрических машин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Ремонт сердечников статора и ротора  электрических машин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Ремонт валов, станин и подшипниковых щитов электрических машин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Ремонт подшипников скольжения электрических машин. Замена подшипников качения. Ремонт уплотнений 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  <w:r w:rsidRPr="00787109">
              <w:rPr>
                <w:b/>
                <w:bCs/>
              </w:rPr>
              <w:t>Дифференцированный зачет по УП.03</w:t>
            </w: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Организация рабочего места и соблюдение ТБ при устранении аварий и неисправностей электрооборудования.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Сборка электрических машин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Статическая и динамическая балансировка роторов и якорей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Ремонт статорных обмоток электрических машин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Ремонт роторных обмоток электрических машин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Ремонт обмоток якорей электрических машин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Ремонт стержневого (шинного) ротора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Ремонт якоря электрических машин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Ремонт обмоток полюсных катушек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Послеремонтные испытания электрических машин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Монтаж и демонтаж пускозащитной аппаратуры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Проверка, обслуживание и ремонт плавких предохранителей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Проверка, обслуживание и ремонт рубильников и пакетных выключателей (переключателей)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Проверка, обслуживание и ремонт контроллеров и ключей управления.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Проверка, обслуживание и ремонт автоматических выключателей.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Осмотр, внешняя дефектация и аппаратный контроль контакторов и магнитных пускателей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Полная разборка, дефектация узлов и деталей, ремонт и сборка контакторов.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Полная разборка, дефектация узлов и деталей, ремонт и сборка магнитных пускателей. 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Послеремонтные испытания  контакторов и магнитных пускателей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Техническое обслуживание и ремонт кабельных и воздушных линий.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Надзор за кабельными трассами, модулями, каналами, туннелями.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Соединение и  окольцевание кабелей.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Периодические осмотры и обслуживание воздушных линий.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Выполнение текущего  ремонта воздушных линий.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Выполнение технического обслуживания и ремонта трансформаторов.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Выполнение технического обслуживания и ремонта распределительных устройств.</w:t>
            </w: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Выполнение  производственных работ  по техобслуживанию и ремонту оборудования с учетом специализации предприятия.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  <w:r w:rsidRPr="00787109">
              <w:rPr>
                <w:b/>
                <w:bCs/>
              </w:rPr>
              <w:t>Дифференцированный зачет по ПП.03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</w:tc>
        <w:tc>
          <w:tcPr>
            <w:tcW w:w="1794" w:type="dxa"/>
          </w:tcPr>
          <w:p w:rsidR="00EE217B" w:rsidRPr="00787109" w:rsidRDefault="00EE217B" w:rsidP="00787109">
            <w:pPr>
              <w:rPr>
                <w:b/>
                <w:bCs/>
              </w:rPr>
            </w:pPr>
            <w:r w:rsidRPr="00787109">
              <w:rPr>
                <w:b/>
                <w:bCs/>
              </w:rPr>
              <w:t>36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  <w:r w:rsidRPr="00787109">
              <w:rPr>
                <w:b/>
                <w:bCs/>
              </w:rPr>
              <w:t>36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  <w:r w:rsidRPr="00787109">
              <w:rPr>
                <w:b/>
                <w:bCs/>
              </w:rPr>
              <w:t>36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  <w:r w:rsidRPr="00787109">
              <w:rPr>
                <w:b/>
                <w:bCs/>
              </w:rPr>
              <w:t>36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  <w:r w:rsidRPr="00787109">
              <w:rPr>
                <w:b/>
                <w:bCs/>
              </w:rPr>
              <w:t>36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  <w:r w:rsidRPr="00787109">
              <w:rPr>
                <w:b/>
                <w:bCs/>
              </w:rPr>
              <w:t>36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  <w:r w:rsidRPr="00787109">
              <w:rPr>
                <w:b/>
                <w:bCs/>
              </w:rPr>
              <w:t>36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  <w:r w:rsidRPr="00787109">
              <w:rPr>
                <w:b/>
                <w:bCs/>
              </w:rPr>
              <w:t>36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  <w:r w:rsidRPr="00787109">
              <w:rPr>
                <w:b/>
                <w:bCs/>
              </w:rPr>
              <w:t>36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  <w:r w:rsidRPr="00787109">
              <w:rPr>
                <w:b/>
                <w:bCs/>
              </w:rPr>
              <w:t>30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  <w:r w:rsidRPr="00787109">
              <w:rPr>
                <w:b/>
                <w:bCs/>
              </w:rPr>
              <w:t>6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</w:pPr>
          </w:p>
          <w:p w:rsidR="00EE217B" w:rsidRPr="00787109" w:rsidRDefault="00EE217B" w:rsidP="00787109">
            <w:pPr>
              <w:jc w:val="center"/>
            </w:pPr>
          </w:p>
          <w:p w:rsidR="00EE217B" w:rsidRPr="00787109" w:rsidRDefault="00EE217B" w:rsidP="00787109">
            <w:pPr>
              <w:jc w:val="center"/>
            </w:pPr>
          </w:p>
          <w:p w:rsidR="00EE217B" w:rsidRPr="00787109" w:rsidRDefault="00EE217B" w:rsidP="00787109">
            <w:pPr>
              <w:jc w:val="center"/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</w:pPr>
          </w:p>
          <w:p w:rsidR="00EE217B" w:rsidRPr="00787109" w:rsidRDefault="00EE217B" w:rsidP="00787109">
            <w:pPr>
              <w:jc w:val="center"/>
            </w:pPr>
          </w:p>
          <w:p w:rsidR="00EE217B" w:rsidRPr="00787109" w:rsidRDefault="00EE217B" w:rsidP="00787109">
            <w:pPr>
              <w:jc w:val="center"/>
            </w:pPr>
          </w:p>
          <w:p w:rsidR="00EE217B" w:rsidRPr="00787109" w:rsidRDefault="00EE217B" w:rsidP="00787109"/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12</w:t>
            </w: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6</w:t>
            </w:r>
          </w:p>
          <w:p w:rsidR="00EE217B" w:rsidRPr="00787109" w:rsidRDefault="00EE217B" w:rsidP="00787109">
            <w:pPr>
              <w:jc w:val="center"/>
            </w:pPr>
            <w:r w:rsidRPr="00787109">
              <w:rPr>
                <w:b/>
              </w:rPr>
              <w:t>6</w:t>
            </w:r>
          </w:p>
        </w:tc>
        <w:tc>
          <w:tcPr>
            <w:tcW w:w="1414" w:type="dxa"/>
          </w:tcPr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2-3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2-3</w:t>
            </w: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  <w:r w:rsidRPr="00787109">
              <w:rPr>
                <w:b/>
                <w:bCs/>
              </w:rPr>
              <w:t>2-3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  <w:r w:rsidRPr="00787109">
              <w:rPr>
                <w:b/>
                <w:bCs/>
              </w:rPr>
              <w:t xml:space="preserve">         2-3</w:t>
            </w: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rPr>
                <w:b/>
                <w:bCs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2-3</w:t>
            </w:r>
          </w:p>
        </w:tc>
      </w:tr>
      <w:tr w:rsidR="00EE217B" w:rsidRPr="00787109" w:rsidTr="00C613E4">
        <w:trPr>
          <w:gridBefore w:val="1"/>
          <w:jc w:val="center"/>
        </w:trPr>
        <w:tc>
          <w:tcPr>
            <w:tcW w:w="3119" w:type="dxa"/>
          </w:tcPr>
          <w:p w:rsidR="00EE217B" w:rsidRPr="00787109" w:rsidRDefault="00EE217B" w:rsidP="00787109">
            <w:pPr>
              <w:rPr>
                <w:b/>
              </w:rPr>
            </w:pPr>
          </w:p>
        </w:tc>
        <w:tc>
          <w:tcPr>
            <w:tcW w:w="8245" w:type="dxa"/>
          </w:tcPr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  <w:r w:rsidRPr="00787109">
              <w:rPr>
                <w:b/>
                <w:bCs/>
              </w:rPr>
              <w:t>******</w:t>
            </w:r>
          </w:p>
        </w:tc>
        <w:tc>
          <w:tcPr>
            <w:tcW w:w="1794" w:type="dxa"/>
          </w:tcPr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</w:tc>
        <w:tc>
          <w:tcPr>
            <w:tcW w:w="1414" w:type="dxa"/>
          </w:tcPr>
          <w:p w:rsidR="00EE217B" w:rsidRPr="00787109" w:rsidRDefault="00EE217B" w:rsidP="00787109">
            <w:pPr>
              <w:jc w:val="center"/>
              <w:rPr>
                <w:b/>
                <w:bCs/>
              </w:rPr>
            </w:pPr>
          </w:p>
        </w:tc>
      </w:tr>
    </w:tbl>
    <w:p w:rsidR="00EE217B" w:rsidRPr="0013578E" w:rsidRDefault="00EE217B" w:rsidP="0013578E">
      <w:pPr>
        <w:pStyle w:val="Heading1"/>
        <w:keepNext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caps/>
          <w:sz w:val="24"/>
          <w:szCs w:val="24"/>
        </w:rPr>
        <w:sectPr w:rsidR="00EE217B" w:rsidRPr="0013578E" w:rsidSect="00701774">
          <w:pgSz w:w="16838" w:h="11906" w:orient="landscape"/>
          <w:pgMar w:top="1134" w:right="539" w:bottom="567" w:left="357" w:header="709" w:footer="709" w:gutter="0"/>
          <w:cols w:space="708"/>
          <w:docGrid w:linePitch="360"/>
        </w:sectPr>
      </w:pPr>
    </w:p>
    <w:p w:rsidR="00EE217B" w:rsidRPr="00787109" w:rsidRDefault="00EE217B" w:rsidP="00787109">
      <w:pPr>
        <w:pStyle w:val="Heading1"/>
        <w:keepNext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caps/>
          <w:sz w:val="24"/>
          <w:szCs w:val="24"/>
        </w:rPr>
      </w:pPr>
    </w:p>
    <w:p w:rsidR="00EE217B" w:rsidRPr="00787109" w:rsidRDefault="00EE217B" w:rsidP="00787109">
      <w:pPr>
        <w:pStyle w:val="Heading1"/>
        <w:keepNext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caps/>
          <w:sz w:val="24"/>
          <w:szCs w:val="24"/>
        </w:rPr>
      </w:pPr>
      <w:r w:rsidRPr="00787109">
        <w:rPr>
          <w:rFonts w:ascii="Times New Roman" w:hAnsi="Times New Roman" w:cs="Times New Roman"/>
          <w:caps/>
          <w:sz w:val="24"/>
          <w:szCs w:val="24"/>
        </w:rPr>
        <w:t>4. условия реализации ПРОФЕССИОНАЛЬНОЙ ПРАКТИКИ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pacing w:val="-10"/>
        </w:rPr>
      </w:pPr>
      <w:r w:rsidRPr="00787109">
        <w:rPr>
          <w:bCs/>
          <w:spacing w:val="-10"/>
        </w:rPr>
        <w:t>4.1. Требования к минимальному материально-техническому обеспечению</w:t>
      </w:r>
    </w:p>
    <w:p w:rsidR="00EE217B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787109">
        <w:rPr>
          <w:bCs/>
        </w:rPr>
        <w:t xml:space="preserve"> Реализация  программы практики предполаг</w:t>
      </w:r>
      <w:r>
        <w:rPr>
          <w:bCs/>
        </w:rPr>
        <w:t>ает наличие  электромонтажной мастерской</w:t>
      </w:r>
      <w:r w:rsidRPr="00787109">
        <w:rPr>
          <w:bCs/>
        </w:rPr>
        <w:t xml:space="preserve"> с не</w:t>
      </w:r>
      <w:r>
        <w:rPr>
          <w:bCs/>
        </w:rPr>
        <w:t>обходимым электрооборудованием.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>Оборудование мастерской</w:t>
      </w:r>
      <w:r w:rsidRPr="00787109">
        <w:rPr>
          <w:bCs/>
        </w:rPr>
        <w:t>: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787109">
        <w:rPr>
          <w:bCs/>
        </w:rPr>
        <w:t>Посадочные места – 25;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787109">
        <w:rPr>
          <w:bCs/>
        </w:rPr>
        <w:t>Рабочее место преподавателя;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787109">
        <w:rPr>
          <w:bCs/>
        </w:rPr>
        <w:t>Комплект деталей, инструментов, приспособлений;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787109">
        <w:rPr>
          <w:bCs/>
        </w:rPr>
        <w:t>Комплект учебно-методической документации;</w:t>
      </w:r>
    </w:p>
    <w:p w:rsidR="00EE217B" w:rsidRPr="00787109" w:rsidRDefault="00EE217B" w:rsidP="00A10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787109">
        <w:rPr>
          <w:bCs/>
        </w:rPr>
        <w:t>Наглядные пособия (планшеты, действующие стенды, плакаты и др.)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787109">
        <w:rPr>
          <w:bCs/>
        </w:rPr>
        <w:t>Технические средства обучения: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787109">
        <w:rPr>
          <w:bCs/>
        </w:rPr>
        <w:t>- компьютер с лицензионным программным обеспечением, мультимедиапроектор.</w:t>
      </w:r>
    </w:p>
    <w:tbl>
      <w:tblPr>
        <w:tblW w:w="9087" w:type="dxa"/>
        <w:tblInd w:w="93" w:type="dxa"/>
        <w:tblLook w:val="00A0"/>
      </w:tblPr>
      <w:tblGrid>
        <w:gridCol w:w="769"/>
        <w:gridCol w:w="4991"/>
        <w:gridCol w:w="1657"/>
        <w:gridCol w:w="1670"/>
      </w:tblGrid>
      <w:tr w:rsidR="00EE217B" w:rsidTr="00A10CEB">
        <w:trPr>
          <w:trHeight w:val="259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F0"/>
          </w:tcPr>
          <w:p w:rsidR="00EE217B" w:rsidRDefault="00EE217B">
            <w:pPr>
              <w:rPr>
                <w:b/>
                <w:bCs/>
                <w:color w:val="000008"/>
              </w:rPr>
            </w:pPr>
            <w:r>
              <w:rPr>
                <w:b/>
                <w:bCs/>
                <w:color w:val="000008"/>
              </w:rPr>
              <w:t>Мастерская "Электромонтаж»</w:t>
            </w:r>
          </w:p>
        </w:tc>
      </w:tr>
      <w:tr w:rsidR="00EE217B" w:rsidTr="00A10CEB">
        <w:trPr>
          <w:trHeight w:val="259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№п/п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Наименование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Ед. измерения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Количество</w:t>
            </w:r>
          </w:p>
        </w:tc>
      </w:tr>
      <w:tr w:rsidR="00EE217B" w:rsidTr="00A10CEB">
        <w:trPr>
          <w:trHeight w:val="259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Верстак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59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Компьютер в сборе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</w:t>
            </w:r>
          </w:p>
        </w:tc>
      </w:tr>
      <w:tr w:rsidR="00EE217B" w:rsidTr="00A10CEB">
        <w:trPr>
          <w:trHeight w:val="259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3.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Компьютер с ПО для программируемого реле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59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4.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Маркировочное устройство P-Touch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</w:t>
            </w:r>
          </w:p>
        </w:tc>
      </w:tr>
      <w:tr w:rsidR="00EE217B" w:rsidTr="00A10CEB">
        <w:trPr>
          <w:trHeight w:val="259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5.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МФУ HP laser 135r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</w:t>
            </w:r>
          </w:p>
        </w:tc>
      </w:tr>
      <w:tr w:rsidR="00EE217B" w:rsidTr="00A10CEB">
        <w:trPr>
          <w:trHeight w:val="259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6.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Освещение рабочей поверхности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7.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Проектор Acer X1123HP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8.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Рабочая поверхность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9.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DIN - рейка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 xml:space="preserve">DIN рейка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11.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Автоматический выключатель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21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12.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 xml:space="preserve">Блок питания трасформер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13.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Инструментальная тележка трех ярусная открытая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14.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Веник и совок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15.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Выключатель концевой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16.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Выключатель/переключатель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4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17.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Гофротруба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м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18.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Держатель защелкой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200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19.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Диэлектрический коврик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20.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Дополнительные контакты для контактора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21.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Заглушка для кабельного канала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22.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Зажим наборный ЗНИ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160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23.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Звонок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24.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Изолента (рул)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25.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Изолента ПВХ (желто-зеленый)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26.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Изолента ПВХ (синий)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27.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Изолента ПВХ белый/черный/красный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28.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Кабель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м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30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29.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Кабельный канал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м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30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30.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карандаш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679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Кисть малярная (для уборки стружки)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32.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Кнопка управления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34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33.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Контактор для пуска, остановки и реверсирования асинхронных электро двигателей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34.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Корзина для мусора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35.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Корпус для кнопок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36.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Корпус металлический с монтажной панелью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37.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Крепеж лотка и кронштейна соединительный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38.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 xml:space="preserve">Кронштейн настенный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40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39.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Кросс-модуль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40.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 xml:space="preserve">Лампа индикаторная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12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41.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Лампа накаливания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30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42.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Лоток проволочный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м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15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43.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Маркеры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44.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Механическая блокировка контакторов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48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45.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Муфта труба-коробка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60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46.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Набор бит для шуруповерта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набор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48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47.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Набор наконечников для многожильных проводов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48.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Набор сверл, D=1-10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48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49.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 xml:space="preserve">Наконечник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1050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50.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Наконечник -гильза с изолированным фланцем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600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51.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 xml:space="preserve">Наконечник изолированный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1000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52.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Напильник круглый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53.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Напильник плоский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54.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Общее освещение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55.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Ограничитель DIN рейку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60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56.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Патрон настенный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30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57.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Переносная розетка  3Р+РЕ+N 16А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58.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Перфорированный кабель -канал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м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16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59.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Пластиковая заглушка на ЗНИ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40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60.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Площадка самоклеящаяся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200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61.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Покрытие пола на посту участника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48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62.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Провод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м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640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63.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провод ПВЗ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м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15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64.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Пружина стальная для изгиба жестких ПВХ труб д.16мм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65.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Резинка стирательная большая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66.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 xml:space="preserve">Реле программируемое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67.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Розетка 16А 380В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</w:t>
            </w:r>
          </w:p>
        </w:tc>
      </w:tr>
      <w:tr w:rsidR="00EE217B" w:rsidTr="00A10CEB">
        <w:trPr>
          <w:trHeight w:val="48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68.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Розетка 2-х местная, с зазем/конт, 16А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48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69.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Рулетка длиной 5 м.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70.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Саморез металлический пером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200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71.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Саморез универсальный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1000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72.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Сверло для отверстий d=12-32 мм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Станционарная вилка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73.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Стационарная розетка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8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74.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Труба ПВХ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м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12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75.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Труба ПВХ жесткая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м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22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76.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Угольник металлический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77.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Фонарик налобный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78.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Хомуты стяжки нейлон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500</w:t>
            </w:r>
          </w:p>
        </w:tc>
      </w:tr>
      <w:tr w:rsidR="00EE217B" w:rsidTr="00A10CEB">
        <w:trPr>
          <w:trHeight w:val="282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79.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Щит пластиковый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80.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Ящик для инструмента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81.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Ящик для материалов (пластиковый короб)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82.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Боковые кусачки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83.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Клещи обжимные  0,5-6,0 мм2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84.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Круглогубцы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85.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Кусачки арматурные (болторез)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86.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Молоток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54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87.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Мультиметр универсальный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88.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Набор отверток плоских, крестовых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89.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Нож для резки и зачистки кабеля с ручкой, с фиксатором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90.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Пассатижи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91.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Пояс для инструмента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421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92.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Пылесос аккумуляторный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93.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Рабочий стол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94.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Стремянка или подмости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95.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Струбцина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20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96.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Стул жесткий на вес 100 кг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97.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Стусло поворотное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98.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Торцевой ключ и сменные головки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99.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Угломер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100.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Уровень L=150 см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101.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Уровень L=20-40 см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102.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Устройство для снятия изоляции 0,2-6мм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103.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Фен технический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5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104.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Шуруповерт аккумуляторный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</w:t>
            </w:r>
          </w:p>
        </w:tc>
      </w:tr>
      <w:tr w:rsidR="00EE217B" w:rsidTr="00A10CEB">
        <w:trPr>
          <w:trHeight w:val="30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105.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rPr>
                <w:color w:val="000008"/>
              </w:rPr>
            </w:pPr>
            <w:r>
              <w:rPr>
                <w:color w:val="000008"/>
              </w:rPr>
              <w:t>Экран на  штативе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шт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217B" w:rsidRDefault="00EE217B">
            <w:pPr>
              <w:jc w:val="center"/>
              <w:rPr>
                <w:color w:val="000008"/>
              </w:rPr>
            </w:pPr>
            <w:r>
              <w:rPr>
                <w:color w:val="000008"/>
              </w:rPr>
              <w:t>1</w:t>
            </w:r>
          </w:p>
        </w:tc>
      </w:tr>
    </w:tbl>
    <w:p w:rsidR="00EE217B" w:rsidRPr="00787109" w:rsidRDefault="00EE217B" w:rsidP="00787109">
      <w:pPr>
        <w:pStyle w:val="Heading1"/>
        <w:keepNext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87109">
        <w:rPr>
          <w:rFonts w:ascii="Times New Roman" w:hAnsi="Times New Roman" w:cs="Times New Roman"/>
          <w:sz w:val="24"/>
          <w:szCs w:val="24"/>
        </w:rPr>
        <w:t>4.2. Информационное обеспечение обучения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</w:rPr>
      </w:pPr>
      <w:r w:rsidRPr="00787109">
        <w:rPr>
          <w:bCs/>
        </w:rPr>
        <w:t xml:space="preserve">Перечень рекомендуемых учебных изданий, Интернет-ресурсов, </w:t>
      </w:r>
      <w:r w:rsidRPr="00787109">
        <w:rPr>
          <w:bCs/>
        </w:rPr>
        <w:br/>
        <w:t>дополнительной литературы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 w:rsidRPr="00787109">
        <w:rPr>
          <w:bCs/>
        </w:rPr>
        <w:t>1.Федеральный государственный образовательный стандарт по профессии среднего профессионального образования по профессии 13.01.10  Электромонтер по ремонту и обс</w:t>
      </w:r>
      <w:r>
        <w:rPr>
          <w:bCs/>
        </w:rPr>
        <w:t>луживанию электрооборудования (</w:t>
      </w:r>
      <w:r w:rsidRPr="00787109">
        <w:rPr>
          <w:bCs/>
        </w:rPr>
        <w:t>по отраслям), утвержденного приказом Министерства образования и науки Российской Федерации от 02 августа 2013г. №802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 w:rsidRPr="00787109">
        <w:rPr>
          <w:bCs/>
        </w:rPr>
        <w:t>2. Типовое положение об образовательном учреждении среднего профессионального образования,  утвержденное Постановлением Правительства Российской Федерации от 18.07.2008г. №543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 w:rsidRPr="00787109">
        <w:rPr>
          <w:bCs/>
        </w:rPr>
        <w:t>3. Приказ Министерства образования и науки Российской Федерации (Минобрнауки ) от 18.04.2013г. №291 «Об утверждении Положения об учебной практике (производственном обучении) и производственной практике обучающихся, осваивающих программы подготовки квалифицированных рабочих, служащих по профессии среднего профессионального образования»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 w:rsidRPr="00787109">
        <w:rPr>
          <w:bCs/>
        </w:rPr>
        <w:t>4.Учебный план по профессии.</w:t>
      </w:r>
    </w:p>
    <w:p w:rsidR="00EE217B" w:rsidRPr="0013578E" w:rsidRDefault="00EE217B" w:rsidP="00135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 w:rsidRPr="00787109">
        <w:t>5.Единый тарифно-квалификационный справочник  работ  и рабочих профессий.</w:t>
      </w:r>
    </w:p>
    <w:p w:rsidR="00EE217B" w:rsidRPr="0013578E" w:rsidRDefault="00EE217B" w:rsidP="0013578E">
      <w:pPr>
        <w:pStyle w:val="List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  <w:r w:rsidRPr="00787109">
        <w:t>4.3. Общие требования к организации образовательного процесса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</w:rPr>
      </w:pPr>
      <w:r w:rsidRPr="00787109">
        <w:rPr>
          <w:bCs/>
        </w:rPr>
        <w:t xml:space="preserve">На 1 курсе во втором семестре  учебная (рассредоточенная) практика в количестве 144 часа  проводится параллельно с  изучением  теоретического материала  МДК  01.01 «Основы  слесарно-сборочных и электромонтажных работ  и МДК 01.02 «Организация работ по сборке, монтажу и ремонту электрооборудования промышленных организаций»  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787109">
        <w:rPr>
          <w:bCs/>
        </w:rPr>
        <w:tab/>
        <w:t>На  2 курсе (3 семестр) учебная (концентрированная)  практика  в количестве 108 часов проводится во время  изучения  курса «Организация работ по сборке, монтажу и ремонту электрооборудования промышленных организаций». Завершается изучение профессионального модуля «Сборка,  монтаж, регулировка и ремонт узлов и механизмов</w:t>
      </w:r>
      <w:r w:rsidRPr="00787109">
        <w:rPr>
          <w:b/>
          <w:bCs/>
        </w:rPr>
        <w:t xml:space="preserve">  </w:t>
      </w:r>
      <w:r w:rsidRPr="00787109">
        <w:rPr>
          <w:bCs/>
        </w:rPr>
        <w:t xml:space="preserve">оборудования, агрегатов, машин, станков и другого электрооборудования промышленных организаций» 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787109">
        <w:rPr>
          <w:bCs/>
        </w:rPr>
        <w:t xml:space="preserve">производственной  практикой (концентрированной) в количестве 360 часов на 3 курсе в 5 семестре. 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 w:rsidRPr="00787109">
        <w:rPr>
          <w:bCs/>
        </w:rPr>
        <w:t>На 2 курсе 4 семестр (концентрированная) учебная-производственная  практика в количестве  часа проводится  после изучения МДК 02.02 «Контрольно-измерительные приборы» в организациях района.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787109">
        <w:rPr>
          <w:bCs/>
        </w:rPr>
        <w:t xml:space="preserve">        На 3 курсе по ПМ.03 учебная практика в количестве 288 часов и производственная практика 288 часов проводиться после полного изучения МДК03.01 Организация  технического обслуживания электрооборуд</w:t>
      </w:r>
      <w:r>
        <w:rPr>
          <w:bCs/>
        </w:rPr>
        <w:t>ования промышленных организаций</w:t>
      </w:r>
      <w:r w:rsidRPr="00787109">
        <w:rPr>
          <w:bCs/>
        </w:rPr>
        <w:t>.</w:t>
      </w:r>
    </w:p>
    <w:p w:rsidR="00EE217B" w:rsidRPr="00787109" w:rsidRDefault="00EE217B" w:rsidP="00787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787109">
        <w:rPr>
          <w:bCs/>
        </w:rPr>
        <w:t xml:space="preserve"> После практик  проводится дифференцированный зачет. </w:t>
      </w:r>
    </w:p>
    <w:p w:rsidR="00EE217B" w:rsidRPr="0013578E" w:rsidRDefault="00EE217B" w:rsidP="0013578E">
      <w:pPr>
        <w:pStyle w:val="Heading1"/>
        <w:keepNext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621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b w:val="0"/>
          <w:kern w:val="0"/>
          <w:sz w:val="24"/>
          <w:szCs w:val="24"/>
        </w:rPr>
      </w:pPr>
      <w:bookmarkStart w:id="0" w:name="_GoBack"/>
      <w:bookmarkEnd w:id="0"/>
    </w:p>
    <w:p w:rsidR="00EE217B" w:rsidRPr="00787109" w:rsidRDefault="00EE217B" w:rsidP="00787109">
      <w:pPr>
        <w:pStyle w:val="Heading1"/>
        <w:keepNext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621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87109">
        <w:rPr>
          <w:rFonts w:ascii="Times New Roman" w:hAnsi="Times New Roman" w:cs="Times New Roman"/>
          <w:kern w:val="0"/>
          <w:sz w:val="24"/>
          <w:szCs w:val="24"/>
        </w:rPr>
        <w:t xml:space="preserve">5.  </w:t>
      </w:r>
      <w:r w:rsidRPr="00787109">
        <w:rPr>
          <w:rFonts w:ascii="Times New Roman" w:hAnsi="Times New Roman" w:cs="Times New Roman"/>
          <w:caps/>
          <w:sz w:val="24"/>
          <w:szCs w:val="24"/>
        </w:rPr>
        <w:t xml:space="preserve">Контроль и оценка результатов </w:t>
      </w:r>
      <w:r w:rsidRPr="00787109">
        <w:rPr>
          <w:rFonts w:ascii="Times New Roman" w:hAnsi="Times New Roman" w:cs="Times New Roman"/>
          <w:caps/>
          <w:sz w:val="24"/>
          <w:szCs w:val="24"/>
        </w:rPr>
        <w:br/>
        <w:t xml:space="preserve">    освоения ПРАКТИКИ</w:t>
      </w:r>
    </w:p>
    <w:p w:rsidR="00EE217B" w:rsidRPr="00787109" w:rsidRDefault="00EE217B" w:rsidP="00787109">
      <w:r w:rsidRPr="00787109">
        <w:t xml:space="preserve"> 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418"/>
        <w:gridCol w:w="5103"/>
        <w:gridCol w:w="2976"/>
      </w:tblGrid>
      <w:tr w:rsidR="00EE217B" w:rsidRPr="00787109">
        <w:tc>
          <w:tcPr>
            <w:tcW w:w="993" w:type="dxa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Код профессиональных компетенций</w:t>
            </w:r>
          </w:p>
        </w:tc>
        <w:tc>
          <w:tcPr>
            <w:tcW w:w="1418" w:type="dxa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Наименование результата обучения</w:t>
            </w:r>
          </w:p>
        </w:tc>
        <w:tc>
          <w:tcPr>
            <w:tcW w:w="5103" w:type="dxa"/>
          </w:tcPr>
          <w:p w:rsidR="00EE217B" w:rsidRPr="00787109" w:rsidRDefault="00EE217B" w:rsidP="007871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7109">
              <w:rPr>
                <w:rFonts w:ascii="Times New Roman" w:hAnsi="Times New Roman"/>
                <w:b/>
                <w:sz w:val="24"/>
                <w:szCs w:val="24"/>
              </w:rPr>
              <w:t>Профессиональные компетенции и показатели их сформированности (основные показатели оценки результата)</w:t>
            </w:r>
          </w:p>
        </w:tc>
        <w:tc>
          <w:tcPr>
            <w:tcW w:w="2976" w:type="dxa"/>
          </w:tcPr>
          <w:p w:rsidR="00EE217B" w:rsidRPr="00787109" w:rsidRDefault="00EE217B" w:rsidP="00787109">
            <w:pPr>
              <w:jc w:val="center"/>
              <w:rPr>
                <w:b/>
              </w:rPr>
            </w:pPr>
            <w:r w:rsidRPr="00787109">
              <w:rPr>
                <w:b/>
              </w:rPr>
              <w:t>Формы и методы контроля и оценки</w:t>
            </w:r>
          </w:p>
        </w:tc>
      </w:tr>
      <w:tr w:rsidR="00EE217B" w:rsidRPr="00787109">
        <w:tc>
          <w:tcPr>
            <w:tcW w:w="10490" w:type="dxa"/>
            <w:gridSpan w:val="4"/>
          </w:tcPr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rPr>
                <w:b/>
              </w:rPr>
            </w:pPr>
          </w:p>
          <w:p w:rsidR="00EE217B" w:rsidRPr="00787109" w:rsidRDefault="00EE217B" w:rsidP="00787109">
            <w:pPr>
              <w:jc w:val="center"/>
              <w:rPr>
                <w:b/>
              </w:rPr>
            </w:pPr>
          </w:p>
        </w:tc>
      </w:tr>
      <w:tr w:rsidR="00EE217B" w:rsidRPr="00787109">
        <w:tc>
          <w:tcPr>
            <w:tcW w:w="993" w:type="dxa"/>
          </w:tcPr>
          <w:p w:rsidR="00EE217B" w:rsidRPr="00787109" w:rsidRDefault="00EE217B" w:rsidP="00787109">
            <w:r w:rsidRPr="00787109">
              <w:t>ПК 1.1.</w:t>
            </w:r>
          </w:p>
        </w:tc>
        <w:tc>
          <w:tcPr>
            <w:tcW w:w="1418" w:type="dxa"/>
          </w:tcPr>
          <w:p w:rsidR="00EE217B" w:rsidRPr="00787109" w:rsidRDefault="00EE217B" w:rsidP="00787109">
            <w:r w:rsidRPr="00787109">
              <w:t>Выполнять слесарную обработку, пригонку и пайку деталей и узлов различной сложности в процессе сборки.</w:t>
            </w:r>
          </w:p>
        </w:tc>
        <w:tc>
          <w:tcPr>
            <w:tcW w:w="5103" w:type="dxa"/>
          </w:tcPr>
          <w:p w:rsidR="00EE217B" w:rsidRPr="00787109" w:rsidRDefault="00EE217B" w:rsidP="00787109">
            <w:r w:rsidRPr="00787109">
              <w:t>-организация рабочего места и соблюдение техники безопасности при выполнении слесарных работ;</w:t>
            </w:r>
          </w:p>
          <w:p w:rsidR="00EE217B" w:rsidRPr="00787109" w:rsidRDefault="00EE217B" w:rsidP="00787109">
            <w:r w:rsidRPr="00787109">
              <w:t>-определение вида обработки согласно чертежу;</w:t>
            </w:r>
          </w:p>
          <w:p w:rsidR="00EE217B" w:rsidRPr="00787109" w:rsidRDefault="00EE217B" w:rsidP="00787109">
            <w:r w:rsidRPr="00787109">
              <w:t>-обоснование выбора инструмента для изготовления детали. Точность  выполнения операций  согласно чертежу;</w:t>
            </w:r>
          </w:p>
          <w:p w:rsidR="00EE217B" w:rsidRPr="00787109" w:rsidRDefault="00EE217B" w:rsidP="00787109">
            <w:r w:rsidRPr="00787109">
              <w:t>-выполнение  слесарных работ.</w:t>
            </w:r>
          </w:p>
        </w:tc>
        <w:tc>
          <w:tcPr>
            <w:tcW w:w="2976" w:type="dxa"/>
          </w:tcPr>
          <w:p w:rsidR="00EE217B" w:rsidRPr="00787109" w:rsidRDefault="00EE217B" w:rsidP="00787109">
            <w:r w:rsidRPr="00787109">
              <w:t>Оценка  выполнения практической работы;</w:t>
            </w:r>
          </w:p>
          <w:p w:rsidR="00EE217B" w:rsidRPr="00787109" w:rsidRDefault="00EE217B" w:rsidP="00787109">
            <w:r w:rsidRPr="00787109">
              <w:t>Оценка результата выполнения практической работы.</w:t>
            </w:r>
          </w:p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>
            <w:r w:rsidRPr="00787109">
              <w:t xml:space="preserve"> </w:t>
            </w:r>
          </w:p>
        </w:tc>
      </w:tr>
      <w:tr w:rsidR="00EE217B" w:rsidRPr="00787109">
        <w:tc>
          <w:tcPr>
            <w:tcW w:w="993" w:type="dxa"/>
          </w:tcPr>
          <w:p w:rsidR="00EE217B" w:rsidRPr="00787109" w:rsidRDefault="00EE217B" w:rsidP="00787109">
            <w:r w:rsidRPr="00787109">
              <w:t>ПК 1.2.</w:t>
            </w:r>
          </w:p>
        </w:tc>
        <w:tc>
          <w:tcPr>
            <w:tcW w:w="1418" w:type="dxa"/>
          </w:tcPr>
          <w:p w:rsidR="00EE217B" w:rsidRPr="00787109" w:rsidRDefault="00EE217B" w:rsidP="00787109">
            <w:r w:rsidRPr="00787109">
              <w:t>Изготовлять приспособления для сборки и ремонта.</w:t>
            </w:r>
          </w:p>
        </w:tc>
        <w:tc>
          <w:tcPr>
            <w:tcW w:w="5103" w:type="dxa"/>
          </w:tcPr>
          <w:p w:rsidR="00EE217B" w:rsidRPr="00787109" w:rsidRDefault="00EE217B" w:rsidP="00787109">
            <w:r w:rsidRPr="00787109">
              <w:t>- организация рабочего места и соблюдение Т.Б.  при выполнении слесарно-сборочных работ;</w:t>
            </w:r>
          </w:p>
          <w:p w:rsidR="00EE217B" w:rsidRPr="00787109" w:rsidRDefault="00EE217B" w:rsidP="00787109">
            <w:r w:rsidRPr="00787109">
              <w:t>- демонстрация практических навыков  изготовления приспособления для сборки и ремонта;</w:t>
            </w:r>
          </w:p>
          <w:p w:rsidR="00EE217B" w:rsidRPr="00787109" w:rsidRDefault="00EE217B" w:rsidP="00787109">
            <w:r w:rsidRPr="00787109">
              <w:t>- обоснование выбранного приспособления;</w:t>
            </w:r>
          </w:p>
          <w:p w:rsidR="00EE217B" w:rsidRPr="00787109" w:rsidRDefault="00EE217B" w:rsidP="00787109">
            <w:r w:rsidRPr="00787109">
              <w:t>- выполнение слесарно-сборочных работ;</w:t>
            </w:r>
          </w:p>
        </w:tc>
        <w:tc>
          <w:tcPr>
            <w:tcW w:w="2976" w:type="dxa"/>
          </w:tcPr>
          <w:p w:rsidR="00EE217B" w:rsidRPr="00787109" w:rsidRDefault="00EE217B" w:rsidP="00787109">
            <w:r w:rsidRPr="00787109">
              <w:t>Оценка выполнения практической работы;</w:t>
            </w:r>
          </w:p>
          <w:p w:rsidR="00EE217B" w:rsidRPr="00787109" w:rsidRDefault="00EE217B" w:rsidP="00787109">
            <w:r w:rsidRPr="00787109">
              <w:t xml:space="preserve">Оценка  результата выполнения практической работы. </w:t>
            </w:r>
          </w:p>
          <w:p w:rsidR="00EE217B" w:rsidRPr="00787109" w:rsidRDefault="00EE217B" w:rsidP="00787109"/>
          <w:p w:rsidR="00EE217B" w:rsidRPr="00787109" w:rsidRDefault="00EE217B" w:rsidP="00787109"/>
        </w:tc>
      </w:tr>
      <w:tr w:rsidR="00EE217B" w:rsidRPr="00787109">
        <w:tc>
          <w:tcPr>
            <w:tcW w:w="993" w:type="dxa"/>
          </w:tcPr>
          <w:p w:rsidR="00EE217B" w:rsidRPr="00787109" w:rsidRDefault="00EE217B" w:rsidP="00787109">
            <w:r w:rsidRPr="00787109">
              <w:t>ПК 1.3.</w:t>
            </w:r>
          </w:p>
        </w:tc>
        <w:tc>
          <w:tcPr>
            <w:tcW w:w="1418" w:type="dxa"/>
          </w:tcPr>
          <w:p w:rsidR="00EE217B" w:rsidRPr="00787109" w:rsidRDefault="00EE217B" w:rsidP="00787109">
            <w:r w:rsidRPr="00787109">
              <w:t>Выявлять и устранять  дефекты во время эксплуатации оборудования и при проверке в процессе ремонта.</w:t>
            </w:r>
          </w:p>
        </w:tc>
        <w:tc>
          <w:tcPr>
            <w:tcW w:w="5103" w:type="dxa"/>
          </w:tcPr>
          <w:p w:rsidR="00EE217B" w:rsidRPr="00787109" w:rsidRDefault="00EE217B" w:rsidP="00787109">
            <w:r w:rsidRPr="00787109">
              <w:t>- выявление поломок и дефектов электрооборудования;</w:t>
            </w:r>
          </w:p>
          <w:p w:rsidR="00EE217B" w:rsidRPr="00787109" w:rsidRDefault="00EE217B" w:rsidP="00787109">
            <w:r w:rsidRPr="00787109">
              <w:t>- обоснование выбора и способа устранения выявленных дефектов электрооборудования;</w:t>
            </w:r>
          </w:p>
          <w:p w:rsidR="00EE217B" w:rsidRPr="00787109" w:rsidRDefault="00EE217B" w:rsidP="00787109"/>
        </w:tc>
        <w:tc>
          <w:tcPr>
            <w:tcW w:w="2976" w:type="dxa"/>
          </w:tcPr>
          <w:p w:rsidR="00EE217B" w:rsidRPr="00787109" w:rsidRDefault="00EE217B" w:rsidP="00787109">
            <w:r w:rsidRPr="00787109">
              <w:t>- оценка выполнения практической работы;</w:t>
            </w:r>
          </w:p>
          <w:p w:rsidR="00EE217B" w:rsidRPr="00787109" w:rsidRDefault="00EE217B" w:rsidP="00787109">
            <w:r w:rsidRPr="00787109">
              <w:t>- оценка результата выполнения практической работы.</w:t>
            </w:r>
          </w:p>
        </w:tc>
      </w:tr>
      <w:tr w:rsidR="00EE217B" w:rsidRPr="00787109">
        <w:tc>
          <w:tcPr>
            <w:tcW w:w="993" w:type="dxa"/>
          </w:tcPr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ПК 1.4.</w:t>
            </w:r>
          </w:p>
        </w:tc>
        <w:tc>
          <w:tcPr>
            <w:tcW w:w="1418" w:type="dxa"/>
          </w:tcPr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Составлять дефектные ведомости на ремонт электрооборудования.</w:t>
            </w:r>
          </w:p>
        </w:tc>
        <w:tc>
          <w:tcPr>
            <w:tcW w:w="5103" w:type="dxa"/>
          </w:tcPr>
          <w:p w:rsidR="00EE217B" w:rsidRPr="00787109" w:rsidRDefault="00EE217B" w:rsidP="00787109">
            <w:r w:rsidRPr="00787109">
              <w:t>- выявление дефектов электрооборудования;</w:t>
            </w:r>
          </w:p>
          <w:p w:rsidR="00EE217B" w:rsidRPr="00787109" w:rsidRDefault="00EE217B" w:rsidP="00787109">
            <w:r w:rsidRPr="00787109">
              <w:t>- обоснование проведения ремонта электрооборудования.</w:t>
            </w:r>
          </w:p>
        </w:tc>
        <w:tc>
          <w:tcPr>
            <w:tcW w:w="2976" w:type="dxa"/>
          </w:tcPr>
          <w:p w:rsidR="00EE217B" w:rsidRPr="00787109" w:rsidRDefault="00EE217B" w:rsidP="00787109">
            <w:r w:rsidRPr="00787109">
              <w:t>- оценка выполнения  практической работы;</w:t>
            </w:r>
          </w:p>
          <w:p w:rsidR="00EE217B" w:rsidRPr="00787109" w:rsidRDefault="00EE217B" w:rsidP="00787109">
            <w:r w:rsidRPr="00787109">
              <w:t>- оценка результата выполнения практической работы.</w:t>
            </w:r>
          </w:p>
          <w:p w:rsidR="00EE217B" w:rsidRPr="00787109" w:rsidRDefault="00EE217B" w:rsidP="00787109"/>
        </w:tc>
      </w:tr>
      <w:tr w:rsidR="00EE217B" w:rsidRPr="00787109">
        <w:tc>
          <w:tcPr>
            <w:tcW w:w="993" w:type="dxa"/>
          </w:tcPr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ПК 2.1</w:t>
            </w: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ПК 2.2 </w:t>
            </w: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 xml:space="preserve">ПК 2.3 </w:t>
            </w: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ПК 3.1</w:t>
            </w: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ПК3.2</w:t>
            </w: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</w:p>
          <w:p w:rsidR="00EE217B" w:rsidRPr="00787109" w:rsidRDefault="00EE217B" w:rsidP="00787109">
            <w:pPr>
              <w:rPr>
                <w:bCs/>
              </w:rPr>
            </w:pPr>
            <w:r w:rsidRPr="00787109">
              <w:rPr>
                <w:bCs/>
              </w:rPr>
              <w:t>ПК 3.3</w:t>
            </w:r>
          </w:p>
        </w:tc>
        <w:tc>
          <w:tcPr>
            <w:tcW w:w="1418" w:type="dxa"/>
          </w:tcPr>
          <w:p w:rsidR="00EE217B" w:rsidRPr="00787109" w:rsidRDefault="00EE217B" w:rsidP="0013578E">
            <w:pPr>
              <w:rPr>
                <w:bCs/>
              </w:rPr>
            </w:pPr>
            <w:r w:rsidRPr="00787109">
              <w:rPr>
                <w:bCs/>
              </w:rPr>
              <w:t>Принимать в эксплуатацию отремонтированное электрооборудование и включать его в работу.</w:t>
            </w:r>
          </w:p>
          <w:p w:rsidR="00EE217B" w:rsidRPr="00787109" w:rsidRDefault="00EE217B" w:rsidP="0013578E">
            <w:pPr>
              <w:rPr>
                <w:bCs/>
              </w:rPr>
            </w:pPr>
            <w:r w:rsidRPr="00787109">
              <w:rPr>
                <w:bCs/>
              </w:rPr>
              <w:t>Производить испытания и пробный пуск машин под наблюдением инженерно-технического персонала.</w:t>
            </w:r>
          </w:p>
          <w:p w:rsidR="00EE217B" w:rsidRPr="00787109" w:rsidRDefault="00EE217B" w:rsidP="0013578E">
            <w:pPr>
              <w:rPr>
                <w:bCs/>
              </w:rPr>
            </w:pPr>
            <w:r w:rsidRPr="00787109">
              <w:rPr>
                <w:bCs/>
              </w:rPr>
              <w:t>Настраивать и регулировать контрольно-измерительные приборы и инструменты.</w:t>
            </w:r>
          </w:p>
          <w:p w:rsidR="00EE217B" w:rsidRPr="00787109" w:rsidRDefault="00EE217B" w:rsidP="0013578E">
            <w:pPr>
              <w:rPr>
                <w:bCs/>
              </w:rPr>
            </w:pPr>
          </w:p>
          <w:p w:rsidR="00EE217B" w:rsidRPr="00787109" w:rsidRDefault="00EE217B" w:rsidP="0013578E">
            <w:pPr>
              <w:rPr>
                <w:bCs/>
              </w:rPr>
            </w:pPr>
          </w:p>
          <w:p w:rsidR="00EE217B" w:rsidRPr="00787109" w:rsidRDefault="00EE217B" w:rsidP="0013578E">
            <w:pPr>
              <w:rPr>
                <w:bCs/>
              </w:rPr>
            </w:pPr>
          </w:p>
          <w:p w:rsidR="00EE217B" w:rsidRPr="00787109" w:rsidRDefault="00EE217B" w:rsidP="0013578E">
            <w:pPr>
              <w:rPr>
                <w:bCs/>
              </w:rPr>
            </w:pPr>
          </w:p>
          <w:p w:rsidR="00EE217B" w:rsidRPr="00787109" w:rsidRDefault="00EE217B" w:rsidP="0013578E">
            <w:pPr>
              <w:rPr>
                <w:bCs/>
              </w:rPr>
            </w:pPr>
            <w:r w:rsidRPr="00787109">
              <w:rPr>
                <w:bCs/>
              </w:rPr>
              <w:t>Проводить плановые и осмотры электрооборудования.</w:t>
            </w:r>
          </w:p>
          <w:p w:rsidR="00EE217B" w:rsidRPr="00787109" w:rsidRDefault="00EE217B" w:rsidP="0013578E">
            <w:pPr>
              <w:rPr>
                <w:bCs/>
              </w:rPr>
            </w:pPr>
          </w:p>
          <w:p w:rsidR="00EE217B" w:rsidRPr="00787109" w:rsidRDefault="00EE217B" w:rsidP="0013578E">
            <w:pPr>
              <w:rPr>
                <w:bCs/>
              </w:rPr>
            </w:pPr>
            <w:r w:rsidRPr="00787109">
              <w:rPr>
                <w:bCs/>
              </w:rPr>
              <w:t>Производить ТО электрооборудования согласно технологическим картам</w:t>
            </w:r>
          </w:p>
          <w:p w:rsidR="00EE217B" w:rsidRPr="00787109" w:rsidRDefault="00EE217B" w:rsidP="0013578E">
            <w:pPr>
              <w:rPr>
                <w:bCs/>
              </w:rPr>
            </w:pPr>
          </w:p>
          <w:p w:rsidR="00EE217B" w:rsidRPr="00787109" w:rsidRDefault="00EE217B" w:rsidP="0013578E">
            <w:pPr>
              <w:rPr>
                <w:bCs/>
              </w:rPr>
            </w:pPr>
          </w:p>
          <w:p w:rsidR="00EE217B" w:rsidRPr="00787109" w:rsidRDefault="00EE217B" w:rsidP="0013578E">
            <w:pPr>
              <w:rPr>
                <w:bCs/>
              </w:rPr>
            </w:pPr>
          </w:p>
          <w:p w:rsidR="00EE217B" w:rsidRPr="00787109" w:rsidRDefault="00EE217B" w:rsidP="0013578E">
            <w:pPr>
              <w:rPr>
                <w:bCs/>
              </w:rPr>
            </w:pPr>
          </w:p>
          <w:p w:rsidR="00EE217B" w:rsidRPr="00787109" w:rsidRDefault="00EE217B" w:rsidP="0013578E">
            <w:pPr>
              <w:rPr>
                <w:bCs/>
              </w:rPr>
            </w:pPr>
          </w:p>
          <w:p w:rsidR="00EE217B" w:rsidRPr="00787109" w:rsidRDefault="00EE217B" w:rsidP="0013578E">
            <w:pPr>
              <w:rPr>
                <w:bCs/>
              </w:rPr>
            </w:pPr>
          </w:p>
          <w:p w:rsidR="00EE217B" w:rsidRPr="00787109" w:rsidRDefault="00EE217B" w:rsidP="0013578E">
            <w:pPr>
              <w:rPr>
                <w:bCs/>
              </w:rPr>
            </w:pPr>
          </w:p>
          <w:p w:rsidR="00EE217B" w:rsidRPr="00787109" w:rsidRDefault="00EE217B" w:rsidP="0013578E">
            <w:pPr>
              <w:rPr>
                <w:bCs/>
              </w:rPr>
            </w:pPr>
          </w:p>
          <w:p w:rsidR="00EE217B" w:rsidRPr="00787109" w:rsidRDefault="00EE217B" w:rsidP="0013578E">
            <w:pPr>
              <w:rPr>
                <w:bCs/>
              </w:rPr>
            </w:pPr>
          </w:p>
          <w:p w:rsidR="00EE217B" w:rsidRPr="00787109" w:rsidRDefault="00EE217B" w:rsidP="0013578E">
            <w:pPr>
              <w:rPr>
                <w:bCs/>
              </w:rPr>
            </w:pPr>
            <w:r w:rsidRPr="00787109">
              <w:rPr>
                <w:bCs/>
              </w:rPr>
              <w:t>Выполнять замену электрооборудования, не подлежащего ремонту, в случае обнаружения его неисправностей.</w:t>
            </w:r>
          </w:p>
        </w:tc>
        <w:tc>
          <w:tcPr>
            <w:tcW w:w="5103" w:type="dxa"/>
          </w:tcPr>
          <w:p w:rsidR="00EE217B" w:rsidRPr="00787109" w:rsidRDefault="00EE217B" w:rsidP="00787109">
            <w:r w:rsidRPr="00787109">
              <w:t>- заполнение технической документации;</w:t>
            </w:r>
          </w:p>
          <w:p w:rsidR="00EE217B" w:rsidRPr="00787109" w:rsidRDefault="00EE217B" w:rsidP="00787109">
            <w:r w:rsidRPr="00787109">
              <w:t>- знание системы эксплуатации и поверки приборов.</w:t>
            </w:r>
          </w:p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>
            <w:r w:rsidRPr="00787109">
              <w:t>- заполнение технологической документации;</w:t>
            </w:r>
          </w:p>
          <w:p w:rsidR="00EE217B" w:rsidRPr="00787109" w:rsidRDefault="00EE217B" w:rsidP="00787109">
            <w:r w:rsidRPr="00787109">
              <w:t>- проверка электрооборудования на соответствие чертежам, электрическим схемам, техническим условиям;</w:t>
            </w:r>
          </w:p>
          <w:p w:rsidR="00EE217B" w:rsidRPr="00787109" w:rsidRDefault="00EE217B" w:rsidP="00787109">
            <w:r w:rsidRPr="00787109">
              <w:t>- выполнение испытаний и наладки осветительных электроустановок.</w:t>
            </w:r>
          </w:p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>
            <w:r w:rsidRPr="00787109">
              <w:t>- работа с измерительными электрическими приборами, средствами измерений, тендами;</w:t>
            </w:r>
          </w:p>
          <w:p w:rsidR="00EE217B" w:rsidRPr="00787109" w:rsidRDefault="00EE217B" w:rsidP="00787109">
            <w:r w:rsidRPr="00787109">
              <w:t>- проведение электрических  измерений;</w:t>
            </w:r>
          </w:p>
          <w:p w:rsidR="00EE217B" w:rsidRPr="00787109" w:rsidRDefault="00EE217B" w:rsidP="00787109">
            <w:r w:rsidRPr="00787109">
              <w:t>- снятие показаний приборов;</w:t>
            </w:r>
          </w:p>
          <w:p w:rsidR="00EE217B" w:rsidRPr="00787109" w:rsidRDefault="00EE217B" w:rsidP="00787109">
            <w:r w:rsidRPr="00787109">
              <w:t>- знание общей классификации измерительных приборов;</w:t>
            </w:r>
          </w:p>
          <w:p w:rsidR="00EE217B" w:rsidRPr="00787109" w:rsidRDefault="00EE217B" w:rsidP="00787109">
            <w:r w:rsidRPr="00787109">
              <w:t>- знание схемы включения приборов в электрическую цепь;</w:t>
            </w:r>
          </w:p>
          <w:p w:rsidR="00EE217B" w:rsidRPr="00787109" w:rsidRDefault="00EE217B" w:rsidP="00787109">
            <w:r w:rsidRPr="00787109">
              <w:t>- знание документации на  техническое обслуживание приборов;</w:t>
            </w:r>
          </w:p>
          <w:p w:rsidR="00EE217B" w:rsidRPr="00787109" w:rsidRDefault="00EE217B" w:rsidP="00787109">
            <w:r w:rsidRPr="00787109">
              <w:t>-общие правила технического обслуживания измерительных приборов;</w:t>
            </w:r>
          </w:p>
          <w:p w:rsidR="00EE217B" w:rsidRPr="00787109" w:rsidRDefault="00EE217B" w:rsidP="00787109">
            <w:r w:rsidRPr="00787109">
              <w:t>- проверка электрооборудования на соответствие чертежам, электрическим схемам, техническим условиям.</w:t>
            </w:r>
          </w:p>
          <w:p w:rsidR="00EE217B" w:rsidRPr="00787109" w:rsidRDefault="00EE217B" w:rsidP="00787109">
            <w:r w:rsidRPr="00787109">
              <w:t>- объяснение задач службы технического обслуживания;</w:t>
            </w:r>
          </w:p>
          <w:p w:rsidR="00EE217B" w:rsidRPr="00787109" w:rsidRDefault="00EE217B" w:rsidP="00787109">
            <w:r w:rsidRPr="00787109">
              <w:t>- выполнение обязанностей электромонтера по техническому обслуживанию и обязанности дежурного электромонтера;</w:t>
            </w:r>
          </w:p>
          <w:p w:rsidR="00EE217B" w:rsidRPr="00787109" w:rsidRDefault="00EE217B" w:rsidP="00787109">
            <w:r w:rsidRPr="00787109">
              <w:t>- оформление и выдача нарядов на работу.</w:t>
            </w:r>
          </w:p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>
            <w:r w:rsidRPr="00787109">
              <w:t>- проведение межремонтного ТО электрооборудования;</w:t>
            </w:r>
          </w:p>
          <w:p w:rsidR="00EE217B" w:rsidRPr="00787109" w:rsidRDefault="00EE217B" w:rsidP="00787109">
            <w:r w:rsidRPr="00787109">
              <w:t>- проведение межремонтного ТО электродвигателей  выполнения  работ  электрооборудования промышленных организаций: осветительных электроустановок, кабельных линий, воздушных линий, пускорегулирующей  аппаратуры, трансформаторов подстанций, электрических машин, распределительных устройств;</w:t>
            </w:r>
          </w:p>
          <w:p w:rsidR="00EE217B" w:rsidRPr="00787109" w:rsidRDefault="00EE217B" w:rsidP="00787109">
            <w:r w:rsidRPr="00787109">
              <w:t>- разбираться в графиках ТО и ремонта электрооборудования и проводить плановый предупредительный ремонт (ППР) в соответствии  с графиком;</w:t>
            </w:r>
          </w:p>
          <w:p w:rsidR="00EE217B" w:rsidRPr="00787109" w:rsidRDefault="00EE217B" w:rsidP="00787109">
            <w:r w:rsidRPr="00787109">
              <w:t>- устранение неполадок электрооборудования во время межремонтного цикла.</w:t>
            </w:r>
          </w:p>
          <w:p w:rsidR="00EE217B" w:rsidRPr="00787109" w:rsidRDefault="00EE217B" w:rsidP="00787109">
            <w:r w:rsidRPr="00787109">
              <w:t>- объяснение  видов и причин износа электрооборудования;</w:t>
            </w:r>
          </w:p>
          <w:p w:rsidR="00EE217B" w:rsidRPr="00787109" w:rsidRDefault="00EE217B" w:rsidP="00787109">
            <w:r w:rsidRPr="00787109">
              <w:t>- организация технической эксплуатации электроустановок;</w:t>
            </w:r>
          </w:p>
          <w:p w:rsidR="00EE217B" w:rsidRPr="00787109" w:rsidRDefault="00EE217B" w:rsidP="00787109">
            <w:r w:rsidRPr="00787109">
              <w:t>- оформление ремонтных нормативов, категории ремонтной сложности и определение их.</w:t>
            </w:r>
          </w:p>
        </w:tc>
        <w:tc>
          <w:tcPr>
            <w:tcW w:w="2976" w:type="dxa"/>
          </w:tcPr>
          <w:p w:rsidR="00EE217B" w:rsidRPr="00787109" w:rsidRDefault="00EE217B" w:rsidP="00787109"/>
          <w:p w:rsidR="00EE217B" w:rsidRPr="00787109" w:rsidRDefault="00EE217B" w:rsidP="00787109">
            <w:r w:rsidRPr="00787109">
              <w:t>- оценка выполнения  практической работы;</w:t>
            </w:r>
          </w:p>
          <w:p w:rsidR="00EE217B" w:rsidRPr="00787109" w:rsidRDefault="00EE217B" w:rsidP="00787109">
            <w:r w:rsidRPr="00787109">
              <w:t>- оценка результата выполнения практической работы.</w:t>
            </w:r>
          </w:p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>
            <w:r w:rsidRPr="00787109">
              <w:t>- оценка выполнения  практической работы;</w:t>
            </w:r>
          </w:p>
          <w:p w:rsidR="00EE217B" w:rsidRPr="00787109" w:rsidRDefault="00EE217B" w:rsidP="00787109">
            <w:r w:rsidRPr="00787109">
              <w:t>- оценка результата выполнения практической работы</w:t>
            </w:r>
          </w:p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>
            <w:r w:rsidRPr="00787109">
              <w:t>Оценка выполнения практической работы;</w:t>
            </w:r>
          </w:p>
          <w:p w:rsidR="00EE217B" w:rsidRPr="00787109" w:rsidRDefault="00EE217B" w:rsidP="00787109">
            <w:r w:rsidRPr="00787109">
              <w:t>-Оценка результата  выполнения практической работы.</w:t>
            </w:r>
          </w:p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>
            <w:r w:rsidRPr="00787109">
              <w:t>Оценка выполнения практической работы;</w:t>
            </w:r>
          </w:p>
          <w:p w:rsidR="00EE217B" w:rsidRPr="00787109" w:rsidRDefault="00EE217B" w:rsidP="00787109">
            <w:r w:rsidRPr="00787109">
              <w:t>-Оценка результата  выполнения практической работы.</w:t>
            </w:r>
          </w:p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>
            <w:r w:rsidRPr="00787109">
              <w:t>Оценка выполнения практической работы;</w:t>
            </w:r>
          </w:p>
          <w:p w:rsidR="00EE217B" w:rsidRPr="00787109" w:rsidRDefault="00EE217B" w:rsidP="00787109">
            <w:r w:rsidRPr="00787109">
              <w:t>-Оценка результата  выполнения практической работы</w:t>
            </w:r>
          </w:p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/>
          <w:p w:rsidR="00EE217B" w:rsidRPr="00787109" w:rsidRDefault="00EE217B" w:rsidP="00787109">
            <w:r w:rsidRPr="00787109">
              <w:t>Оценка выполнения практической работы;</w:t>
            </w:r>
          </w:p>
          <w:p w:rsidR="00EE217B" w:rsidRPr="00787109" w:rsidRDefault="00EE217B" w:rsidP="00787109">
            <w:r w:rsidRPr="00787109">
              <w:t>-Оценка результата  выполнения практической работы</w:t>
            </w:r>
          </w:p>
          <w:p w:rsidR="00EE217B" w:rsidRPr="00787109" w:rsidRDefault="00EE217B" w:rsidP="00787109"/>
        </w:tc>
      </w:tr>
    </w:tbl>
    <w:p w:rsidR="00EE217B" w:rsidRPr="00787109" w:rsidRDefault="00EE217B" w:rsidP="00787109">
      <w:pPr>
        <w:rPr>
          <w:b/>
        </w:rPr>
      </w:pPr>
    </w:p>
    <w:p w:rsidR="00EE217B" w:rsidRPr="00787109" w:rsidRDefault="00EE217B" w:rsidP="00787109">
      <w:pPr>
        <w:jc w:val="center"/>
        <w:rPr>
          <w:b/>
          <w:color w:val="FF0000"/>
        </w:rPr>
      </w:pPr>
      <w:r w:rsidRPr="00787109">
        <w:rPr>
          <w:b/>
          <w:color w:val="FF0000"/>
        </w:rPr>
        <w:t xml:space="preserve"> </w:t>
      </w:r>
    </w:p>
    <w:p w:rsidR="00EE217B" w:rsidRPr="00787109" w:rsidRDefault="00EE217B" w:rsidP="00787109">
      <w:pPr>
        <w:rPr>
          <w:b/>
        </w:rPr>
      </w:pPr>
      <w:r w:rsidRPr="00787109">
        <w:rPr>
          <w:b/>
        </w:rPr>
        <w:t>Оценка индивидуальных образовательных достижений по результатам текущего и итогового контроля производится в соответствии с универсальной шкалой:</w:t>
      </w:r>
    </w:p>
    <w:p w:rsidR="00EE217B" w:rsidRPr="00787109" w:rsidRDefault="00EE217B" w:rsidP="0078710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EE217B" w:rsidRPr="00787109" w:rsidTr="007E453D">
        <w:tc>
          <w:tcPr>
            <w:tcW w:w="3190" w:type="dxa"/>
            <w:vMerge w:val="restart"/>
          </w:tcPr>
          <w:p w:rsidR="00EE217B" w:rsidRPr="00787109" w:rsidRDefault="00EE217B" w:rsidP="00787109">
            <w:pPr>
              <w:rPr>
                <w:b/>
              </w:rPr>
            </w:pPr>
            <w:r w:rsidRPr="00787109">
              <w:rPr>
                <w:b/>
              </w:rPr>
              <w:t>Процент результативности (правильных ответов)</w:t>
            </w:r>
          </w:p>
        </w:tc>
        <w:tc>
          <w:tcPr>
            <w:tcW w:w="6381" w:type="dxa"/>
            <w:gridSpan w:val="2"/>
          </w:tcPr>
          <w:p w:rsidR="00EE217B" w:rsidRPr="00787109" w:rsidRDefault="00EE217B" w:rsidP="00787109">
            <w:pPr>
              <w:rPr>
                <w:b/>
              </w:rPr>
            </w:pPr>
            <w:r w:rsidRPr="00787109">
              <w:rPr>
                <w:b/>
              </w:rPr>
              <w:t>Качественная оценка индивидуальных образовательных достижений</w:t>
            </w:r>
          </w:p>
        </w:tc>
      </w:tr>
      <w:tr w:rsidR="00EE217B" w:rsidRPr="00787109" w:rsidTr="007E453D">
        <w:tc>
          <w:tcPr>
            <w:tcW w:w="3190" w:type="dxa"/>
            <w:vMerge/>
          </w:tcPr>
          <w:p w:rsidR="00EE217B" w:rsidRPr="00787109" w:rsidRDefault="00EE217B" w:rsidP="00787109">
            <w:pPr>
              <w:rPr>
                <w:b/>
              </w:rPr>
            </w:pPr>
          </w:p>
        </w:tc>
        <w:tc>
          <w:tcPr>
            <w:tcW w:w="3190" w:type="dxa"/>
          </w:tcPr>
          <w:p w:rsidR="00EE217B" w:rsidRPr="00787109" w:rsidRDefault="00EE217B" w:rsidP="00787109">
            <w:pPr>
              <w:rPr>
                <w:b/>
              </w:rPr>
            </w:pPr>
            <w:r w:rsidRPr="00787109">
              <w:rPr>
                <w:b/>
              </w:rPr>
              <w:t>Балл (отметка)</w:t>
            </w:r>
          </w:p>
        </w:tc>
        <w:tc>
          <w:tcPr>
            <w:tcW w:w="3191" w:type="dxa"/>
          </w:tcPr>
          <w:p w:rsidR="00EE217B" w:rsidRPr="00787109" w:rsidRDefault="00EE217B" w:rsidP="00787109">
            <w:pPr>
              <w:rPr>
                <w:b/>
              </w:rPr>
            </w:pPr>
            <w:r w:rsidRPr="00787109">
              <w:rPr>
                <w:b/>
              </w:rPr>
              <w:t>Вербальный аналог</w:t>
            </w:r>
          </w:p>
        </w:tc>
      </w:tr>
      <w:tr w:rsidR="00EE217B" w:rsidRPr="00787109" w:rsidTr="007E453D">
        <w:tc>
          <w:tcPr>
            <w:tcW w:w="3190" w:type="dxa"/>
          </w:tcPr>
          <w:p w:rsidR="00EE217B" w:rsidRPr="00787109" w:rsidRDefault="00EE217B" w:rsidP="00787109">
            <w:pPr>
              <w:rPr>
                <w:b/>
              </w:rPr>
            </w:pPr>
            <w:r w:rsidRPr="00787109">
              <w:rPr>
                <w:b/>
              </w:rPr>
              <w:t>90 ÷ 100</w:t>
            </w:r>
          </w:p>
        </w:tc>
        <w:tc>
          <w:tcPr>
            <w:tcW w:w="3190" w:type="dxa"/>
          </w:tcPr>
          <w:p w:rsidR="00EE217B" w:rsidRPr="00787109" w:rsidRDefault="00EE217B" w:rsidP="00787109">
            <w:pPr>
              <w:rPr>
                <w:b/>
              </w:rPr>
            </w:pPr>
            <w:r w:rsidRPr="00787109">
              <w:rPr>
                <w:b/>
              </w:rPr>
              <w:t>5</w:t>
            </w:r>
          </w:p>
        </w:tc>
        <w:tc>
          <w:tcPr>
            <w:tcW w:w="3191" w:type="dxa"/>
          </w:tcPr>
          <w:p w:rsidR="00EE217B" w:rsidRPr="00787109" w:rsidRDefault="00EE217B" w:rsidP="00787109">
            <w:pPr>
              <w:rPr>
                <w:b/>
              </w:rPr>
            </w:pPr>
            <w:r w:rsidRPr="00787109">
              <w:rPr>
                <w:b/>
              </w:rPr>
              <w:t>Отлично</w:t>
            </w:r>
          </w:p>
        </w:tc>
      </w:tr>
      <w:tr w:rsidR="00EE217B" w:rsidRPr="00787109" w:rsidTr="007E453D">
        <w:tc>
          <w:tcPr>
            <w:tcW w:w="3190" w:type="dxa"/>
          </w:tcPr>
          <w:p w:rsidR="00EE217B" w:rsidRPr="00787109" w:rsidRDefault="00EE217B" w:rsidP="00787109">
            <w:pPr>
              <w:rPr>
                <w:b/>
              </w:rPr>
            </w:pPr>
            <w:r w:rsidRPr="00787109">
              <w:rPr>
                <w:b/>
              </w:rPr>
              <w:t>80 ÷ 89</w:t>
            </w:r>
          </w:p>
        </w:tc>
        <w:tc>
          <w:tcPr>
            <w:tcW w:w="3190" w:type="dxa"/>
          </w:tcPr>
          <w:p w:rsidR="00EE217B" w:rsidRPr="00787109" w:rsidRDefault="00EE217B" w:rsidP="00787109">
            <w:pPr>
              <w:rPr>
                <w:b/>
              </w:rPr>
            </w:pPr>
            <w:r w:rsidRPr="00787109">
              <w:rPr>
                <w:b/>
              </w:rPr>
              <w:t>4</w:t>
            </w:r>
          </w:p>
        </w:tc>
        <w:tc>
          <w:tcPr>
            <w:tcW w:w="3191" w:type="dxa"/>
          </w:tcPr>
          <w:p w:rsidR="00EE217B" w:rsidRPr="00787109" w:rsidRDefault="00EE217B" w:rsidP="00787109">
            <w:pPr>
              <w:rPr>
                <w:b/>
              </w:rPr>
            </w:pPr>
            <w:r w:rsidRPr="00787109">
              <w:rPr>
                <w:b/>
              </w:rPr>
              <w:t>Хорошо</w:t>
            </w:r>
          </w:p>
        </w:tc>
      </w:tr>
      <w:tr w:rsidR="00EE217B" w:rsidRPr="00787109" w:rsidTr="007E453D">
        <w:tc>
          <w:tcPr>
            <w:tcW w:w="3190" w:type="dxa"/>
          </w:tcPr>
          <w:p w:rsidR="00EE217B" w:rsidRPr="00787109" w:rsidRDefault="00EE217B" w:rsidP="00787109">
            <w:pPr>
              <w:rPr>
                <w:b/>
              </w:rPr>
            </w:pPr>
            <w:r w:rsidRPr="00787109">
              <w:rPr>
                <w:b/>
              </w:rPr>
              <w:t>70 ÷ 79</w:t>
            </w:r>
          </w:p>
        </w:tc>
        <w:tc>
          <w:tcPr>
            <w:tcW w:w="3190" w:type="dxa"/>
          </w:tcPr>
          <w:p w:rsidR="00EE217B" w:rsidRPr="00787109" w:rsidRDefault="00EE217B" w:rsidP="00787109">
            <w:pPr>
              <w:rPr>
                <w:b/>
              </w:rPr>
            </w:pPr>
            <w:r w:rsidRPr="00787109">
              <w:rPr>
                <w:b/>
              </w:rPr>
              <w:t>3</w:t>
            </w:r>
          </w:p>
        </w:tc>
        <w:tc>
          <w:tcPr>
            <w:tcW w:w="3191" w:type="dxa"/>
          </w:tcPr>
          <w:p w:rsidR="00EE217B" w:rsidRPr="00787109" w:rsidRDefault="00EE217B" w:rsidP="00787109">
            <w:pPr>
              <w:rPr>
                <w:b/>
              </w:rPr>
            </w:pPr>
            <w:r w:rsidRPr="00787109">
              <w:rPr>
                <w:b/>
              </w:rPr>
              <w:t xml:space="preserve">Удовлетворительно </w:t>
            </w:r>
          </w:p>
        </w:tc>
      </w:tr>
      <w:tr w:rsidR="00EE217B" w:rsidRPr="00787109" w:rsidTr="007E453D">
        <w:tc>
          <w:tcPr>
            <w:tcW w:w="3190" w:type="dxa"/>
          </w:tcPr>
          <w:p w:rsidR="00EE217B" w:rsidRPr="00787109" w:rsidRDefault="00EE217B" w:rsidP="00787109">
            <w:pPr>
              <w:rPr>
                <w:b/>
              </w:rPr>
            </w:pPr>
            <w:r w:rsidRPr="00787109">
              <w:rPr>
                <w:b/>
              </w:rPr>
              <w:t>Менее 70</w:t>
            </w:r>
          </w:p>
        </w:tc>
        <w:tc>
          <w:tcPr>
            <w:tcW w:w="3190" w:type="dxa"/>
          </w:tcPr>
          <w:p w:rsidR="00EE217B" w:rsidRPr="00787109" w:rsidRDefault="00EE217B" w:rsidP="00787109">
            <w:pPr>
              <w:rPr>
                <w:b/>
              </w:rPr>
            </w:pPr>
            <w:r w:rsidRPr="00787109">
              <w:rPr>
                <w:b/>
              </w:rPr>
              <w:t>2</w:t>
            </w:r>
          </w:p>
        </w:tc>
        <w:tc>
          <w:tcPr>
            <w:tcW w:w="3191" w:type="dxa"/>
          </w:tcPr>
          <w:p w:rsidR="00EE217B" w:rsidRPr="00787109" w:rsidRDefault="00EE217B" w:rsidP="00787109">
            <w:pPr>
              <w:rPr>
                <w:b/>
              </w:rPr>
            </w:pPr>
            <w:r w:rsidRPr="00787109">
              <w:rPr>
                <w:b/>
              </w:rPr>
              <w:t>Не удовлетворительно</w:t>
            </w:r>
          </w:p>
        </w:tc>
      </w:tr>
    </w:tbl>
    <w:p w:rsidR="00EE217B" w:rsidRPr="00787109" w:rsidRDefault="00EE217B" w:rsidP="00787109">
      <w:pPr>
        <w:rPr>
          <w:b/>
        </w:rPr>
      </w:pPr>
    </w:p>
    <w:p w:rsidR="00EE217B" w:rsidRPr="00787109" w:rsidRDefault="00EE217B" w:rsidP="00787109">
      <w:pPr>
        <w:ind w:firstLine="709"/>
      </w:pPr>
    </w:p>
    <w:p w:rsidR="00EE217B" w:rsidRPr="00787109" w:rsidRDefault="00EE217B" w:rsidP="00787109">
      <w:pPr>
        <w:ind w:firstLine="709"/>
      </w:pPr>
    </w:p>
    <w:p w:rsidR="00EE217B" w:rsidRPr="00787109" w:rsidRDefault="00EE217B" w:rsidP="00787109">
      <w:pPr>
        <w:ind w:firstLine="709"/>
        <w:rPr>
          <w:i/>
        </w:rPr>
      </w:pPr>
    </w:p>
    <w:p w:rsidR="00EE217B" w:rsidRPr="00787109" w:rsidRDefault="00EE217B" w:rsidP="00787109">
      <w:pPr>
        <w:ind w:firstLine="709"/>
      </w:pPr>
    </w:p>
    <w:p w:rsidR="00EE217B" w:rsidRPr="00787109" w:rsidRDefault="00EE217B" w:rsidP="00787109">
      <w:pPr>
        <w:ind w:firstLine="709"/>
      </w:pPr>
    </w:p>
    <w:p w:rsidR="00EE217B" w:rsidRPr="00787109" w:rsidRDefault="00EE217B" w:rsidP="00787109">
      <w:pPr>
        <w:ind w:firstLine="709"/>
        <w:rPr>
          <w:i/>
        </w:rPr>
      </w:pPr>
    </w:p>
    <w:p w:rsidR="00EE217B" w:rsidRPr="00787109" w:rsidRDefault="00EE217B" w:rsidP="00787109">
      <w:pPr>
        <w:ind w:firstLine="709"/>
        <w:rPr>
          <w:i/>
        </w:rPr>
      </w:pPr>
    </w:p>
    <w:p w:rsidR="00EE217B" w:rsidRPr="00787109" w:rsidRDefault="00EE217B" w:rsidP="00787109">
      <w:pPr>
        <w:ind w:firstLine="709"/>
        <w:rPr>
          <w:i/>
        </w:rPr>
      </w:pPr>
    </w:p>
    <w:p w:rsidR="00EE217B" w:rsidRPr="00787109" w:rsidRDefault="00EE217B" w:rsidP="00787109">
      <w:pPr>
        <w:ind w:firstLine="709"/>
        <w:rPr>
          <w:i/>
        </w:rPr>
      </w:pPr>
    </w:p>
    <w:p w:rsidR="00EE217B" w:rsidRPr="00787109" w:rsidRDefault="00EE217B" w:rsidP="00787109">
      <w:pPr>
        <w:ind w:firstLine="709"/>
        <w:rPr>
          <w:i/>
        </w:rPr>
      </w:pPr>
      <w:r w:rsidRPr="00787109">
        <w:rPr>
          <w:i/>
        </w:rPr>
        <w:t xml:space="preserve">                                                                                                               </w:t>
      </w:r>
    </w:p>
    <w:p w:rsidR="00EE217B" w:rsidRPr="00787109" w:rsidRDefault="00EE217B" w:rsidP="00787109">
      <w:pPr>
        <w:ind w:firstLine="709"/>
        <w:rPr>
          <w:i/>
        </w:rPr>
      </w:pPr>
    </w:p>
    <w:p w:rsidR="00EE217B" w:rsidRPr="00787109" w:rsidRDefault="00EE217B" w:rsidP="00787109">
      <w:pPr>
        <w:ind w:firstLine="709"/>
        <w:rPr>
          <w:i/>
        </w:rPr>
      </w:pPr>
    </w:p>
    <w:p w:rsidR="00EE217B" w:rsidRPr="00787109" w:rsidRDefault="00EE217B" w:rsidP="00787109">
      <w:pPr>
        <w:ind w:firstLine="709"/>
        <w:rPr>
          <w:i/>
        </w:rPr>
      </w:pPr>
    </w:p>
    <w:p w:rsidR="00EE217B" w:rsidRPr="00787109" w:rsidRDefault="00EE217B" w:rsidP="00787109">
      <w:pPr>
        <w:ind w:firstLine="709"/>
        <w:rPr>
          <w:i/>
        </w:rPr>
      </w:pPr>
    </w:p>
    <w:p w:rsidR="00EE217B" w:rsidRPr="00787109" w:rsidRDefault="00EE217B" w:rsidP="00787109">
      <w:pPr>
        <w:ind w:firstLine="709"/>
        <w:rPr>
          <w:i/>
        </w:rPr>
      </w:pPr>
    </w:p>
    <w:p w:rsidR="00EE217B" w:rsidRPr="00787109" w:rsidRDefault="00EE217B" w:rsidP="00787109">
      <w:pPr>
        <w:ind w:firstLine="709"/>
        <w:rPr>
          <w:i/>
        </w:rPr>
      </w:pPr>
    </w:p>
    <w:p w:rsidR="00EE217B" w:rsidRPr="00787109" w:rsidRDefault="00EE217B" w:rsidP="00787109">
      <w:pPr>
        <w:ind w:firstLine="709"/>
        <w:rPr>
          <w:i/>
        </w:rPr>
      </w:pPr>
    </w:p>
    <w:p w:rsidR="00EE217B" w:rsidRPr="00787109" w:rsidRDefault="00EE217B" w:rsidP="00787109">
      <w:pPr>
        <w:ind w:firstLine="709"/>
        <w:rPr>
          <w:i/>
        </w:rPr>
      </w:pPr>
    </w:p>
    <w:p w:rsidR="00EE217B" w:rsidRPr="00787109" w:rsidRDefault="00EE217B" w:rsidP="00787109">
      <w:pPr>
        <w:ind w:firstLine="709"/>
        <w:rPr>
          <w:i/>
        </w:rPr>
      </w:pPr>
    </w:p>
    <w:p w:rsidR="00EE217B" w:rsidRPr="00787109" w:rsidRDefault="00EE217B" w:rsidP="00787109">
      <w:pPr>
        <w:ind w:firstLine="709"/>
        <w:rPr>
          <w:i/>
        </w:rPr>
      </w:pPr>
    </w:p>
    <w:p w:rsidR="00EE217B" w:rsidRPr="00787109" w:rsidRDefault="00EE217B" w:rsidP="00787109">
      <w:pPr>
        <w:ind w:firstLine="709"/>
        <w:rPr>
          <w:i/>
        </w:rPr>
      </w:pPr>
    </w:p>
    <w:p w:rsidR="00EE217B" w:rsidRPr="00787109" w:rsidRDefault="00EE217B" w:rsidP="00787109">
      <w:pPr>
        <w:ind w:firstLine="709"/>
        <w:rPr>
          <w:i/>
        </w:rPr>
      </w:pPr>
    </w:p>
    <w:p w:rsidR="00EE217B" w:rsidRPr="00787109" w:rsidRDefault="00EE217B" w:rsidP="00787109">
      <w:pPr>
        <w:ind w:firstLine="709"/>
        <w:rPr>
          <w:i/>
        </w:rPr>
      </w:pPr>
    </w:p>
    <w:p w:rsidR="00EE217B" w:rsidRPr="00787109" w:rsidRDefault="00EE217B" w:rsidP="00787109">
      <w:pPr>
        <w:ind w:firstLine="709"/>
        <w:rPr>
          <w:i/>
        </w:rPr>
      </w:pPr>
    </w:p>
    <w:p w:rsidR="00EE217B" w:rsidRPr="00787109" w:rsidRDefault="00EE217B" w:rsidP="00787109">
      <w:pPr>
        <w:ind w:firstLine="709"/>
        <w:rPr>
          <w:i/>
        </w:rPr>
      </w:pPr>
    </w:p>
    <w:p w:rsidR="00EE217B" w:rsidRPr="00787109" w:rsidRDefault="00EE217B" w:rsidP="00787109">
      <w:r w:rsidRPr="00787109">
        <w:rPr>
          <w:b/>
        </w:rPr>
        <w:t xml:space="preserve">                                 </w:t>
      </w:r>
    </w:p>
    <w:sectPr w:rsidR="00EE217B" w:rsidRPr="00787109" w:rsidSect="003E10A1">
      <w:pgSz w:w="11906" w:h="16838"/>
      <w:pgMar w:top="540" w:right="567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17B" w:rsidRDefault="00EE217B">
      <w:r>
        <w:separator/>
      </w:r>
    </w:p>
  </w:endnote>
  <w:endnote w:type="continuationSeparator" w:id="0">
    <w:p w:rsidR="00EE217B" w:rsidRDefault="00EE2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17B" w:rsidRDefault="00EE217B" w:rsidP="006131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32</w:t>
    </w:r>
    <w:r>
      <w:rPr>
        <w:rStyle w:val="PageNumber"/>
      </w:rPr>
      <w:fldChar w:fldCharType="end"/>
    </w:r>
  </w:p>
  <w:p w:rsidR="00EE217B" w:rsidRDefault="00EE217B" w:rsidP="0061310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17B" w:rsidRDefault="00EE217B" w:rsidP="0061310F">
    <w:pPr>
      <w:pStyle w:val="Footer"/>
      <w:framePr w:wrap="around" w:vAnchor="text" w:hAnchor="margin" w:xAlign="right" w:y="1"/>
      <w:rPr>
        <w:rStyle w:val="PageNumber"/>
      </w:rPr>
    </w:pPr>
  </w:p>
  <w:p w:rsidR="00EE217B" w:rsidRDefault="00EE217B" w:rsidP="0061310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17B" w:rsidRDefault="00EE217B">
      <w:r>
        <w:separator/>
      </w:r>
    </w:p>
  </w:footnote>
  <w:footnote w:type="continuationSeparator" w:id="0">
    <w:p w:rsidR="00EE217B" w:rsidRDefault="00EE21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06D"/>
    <w:multiLevelType w:val="hybridMultilevel"/>
    <w:tmpl w:val="143A7792"/>
    <w:lvl w:ilvl="0" w:tplc="A9F25CF8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AF55C8"/>
    <w:multiLevelType w:val="hybridMultilevel"/>
    <w:tmpl w:val="7CCE68A0"/>
    <w:lvl w:ilvl="0" w:tplc="A456011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D6FFC"/>
    <w:multiLevelType w:val="hybridMultilevel"/>
    <w:tmpl w:val="DAE2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873270"/>
    <w:multiLevelType w:val="hybridMultilevel"/>
    <w:tmpl w:val="81704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4E3185"/>
    <w:multiLevelType w:val="hybridMultilevel"/>
    <w:tmpl w:val="8ADA4C08"/>
    <w:lvl w:ilvl="0" w:tplc="CE80BF7C">
      <w:start w:val="5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5574D01"/>
    <w:multiLevelType w:val="hybridMultilevel"/>
    <w:tmpl w:val="931037A4"/>
    <w:lvl w:ilvl="0" w:tplc="E870D2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1626F2"/>
    <w:multiLevelType w:val="hybridMultilevel"/>
    <w:tmpl w:val="5BE6E9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510420"/>
    <w:multiLevelType w:val="hybridMultilevel"/>
    <w:tmpl w:val="CA082FC4"/>
    <w:lvl w:ilvl="0" w:tplc="A45601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E641B9"/>
    <w:multiLevelType w:val="hybridMultilevel"/>
    <w:tmpl w:val="58BA2C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C14EC6"/>
    <w:multiLevelType w:val="multilevel"/>
    <w:tmpl w:val="AE26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4E0F1B"/>
    <w:multiLevelType w:val="hybridMultilevel"/>
    <w:tmpl w:val="C360E50C"/>
    <w:lvl w:ilvl="0" w:tplc="A45601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5341C9"/>
    <w:multiLevelType w:val="hybridMultilevel"/>
    <w:tmpl w:val="15D4C3D6"/>
    <w:lvl w:ilvl="0" w:tplc="69D21C18">
      <w:start w:val="5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6C64B7B"/>
    <w:multiLevelType w:val="hybridMultilevel"/>
    <w:tmpl w:val="F0160880"/>
    <w:lvl w:ilvl="0" w:tplc="C628820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7AB2C09"/>
    <w:multiLevelType w:val="hybridMultilevel"/>
    <w:tmpl w:val="B45E2EC0"/>
    <w:lvl w:ilvl="0" w:tplc="E892BDEC">
      <w:start w:val="1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DD81341"/>
    <w:multiLevelType w:val="hybridMultilevel"/>
    <w:tmpl w:val="9D00A704"/>
    <w:lvl w:ilvl="0" w:tplc="A45601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ED3F13"/>
    <w:multiLevelType w:val="hybridMultilevel"/>
    <w:tmpl w:val="17D80CA6"/>
    <w:lvl w:ilvl="0" w:tplc="A45601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374941"/>
    <w:multiLevelType w:val="hybridMultilevel"/>
    <w:tmpl w:val="92845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8875AF8"/>
    <w:multiLevelType w:val="hybridMultilevel"/>
    <w:tmpl w:val="22A0E0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1572D2"/>
    <w:multiLevelType w:val="hybridMultilevel"/>
    <w:tmpl w:val="C4CC6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C676E8A"/>
    <w:multiLevelType w:val="hybridMultilevel"/>
    <w:tmpl w:val="9238143A"/>
    <w:lvl w:ilvl="0" w:tplc="D940F7BC">
      <w:start w:val="9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0">
    <w:nsid w:val="72642EAD"/>
    <w:multiLevelType w:val="hybridMultilevel"/>
    <w:tmpl w:val="BE14B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4901A6"/>
    <w:multiLevelType w:val="hybridMultilevel"/>
    <w:tmpl w:val="EEA6EB52"/>
    <w:lvl w:ilvl="0" w:tplc="CF8E3A1E">
      <w:start w:val="15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773A4CA0"/>
    <w:multiLevelType w:val="hybridMultilevel"/>
    <w:tmpl w:val="A99C6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7974C5"/>
    <w:multiLevelType w:val="hybridMultilevel"/>
    <w:tmpl w:val="7DA0D700"/>
    <w:lvl w:ilvl="0" w:tplc="749A9F58">
      <w:start w:val="8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4">
    <w:nsid w:val="79F759E2"/>
    <w:multiLevelType w:val="hybridMultilevel"/>
    <w:tmpl w:val="3B024838"/>
    <w:lvl w:ilvl="0" w:tplc="17DE1B86">
      <w:start w:val="11"/>
      <w:numFmt w:val="decimal"/>
      <w:lvlText w:val="%1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18"/>
  </w:num>
  <w:num w:numId="5">
    <w:abstractNumId w:val="15"/>
  </w:num>
  <w:num w:numId="6">
    <w:abstractNumId w:val="7"/>
  </w:num>
  <w:num w:numId="7">
    <w:abstractNumId w:val="14"/>
  </w:num>
  <w:num w:numId="8">
    <w:abstractNumId w:val="5"/>
  </w:num>
  <w:num w:numId="9">
    <w:abstractNumId w:val="12"/>
  </w:num>
  <w:num w:numId="10">
    <w:abstractNumId w:val="9"/>
  </w:num>
  <w:num w:numId="11">
    <w:abstractNumId w:val="20"/>
  </w:num>
  <w:num w:numId="12">
    <w:abstractNumId w:val="22"/>
  </w:num>
  <w:num w:numId="13">
    <w:abstractNumId w:val="6"/>
  </w:num>
  <w:num w:numId="14">
    <w:abstractNumId w:val="0"/>
  </w:num>
  <w:num w:numId="15">
    <w:abstractNumId w:val="17"/>
  </w:num>
  <w:num w:numId="16">
    <w:abstractNumId w:val="8"/>
  </w:num>
  <w:num w:numId="17">
    <w:abstractNumId w:val="2"/>
  </w:num>
  <w:num w:numId="18">
    <w:abstractNumId w:val="4"/>
  </w:num>
  <w:num w:numId="19">
    <w:abstractNumId w:val="11"/>
  </w:num>
  <w:num w:numId="20">
    <w:abstractNumId w:val="23"/>
  </w:num>
  <w:num w:numId="21">
    <w:abstractNumId w:val="24"/>
  </w:num>
  <w:num w:numId="22">
    <w:abstractNumId w:val="19"/>
  </w:num>
  <w:num w:numId="23">
    <w:abstractNumId w:val="13"/>
  </w:num>
  <w:num w:numId="24">
    <w:abstractNumId w:val="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310F"/>
    <w:rsid w:val="000022D4"/>
    <w:rsid w:val="0000589D"/>
    <w:rsid w:val="00010F30"/>
    <w:rsid w:val="00017369"/>
    <w:rsid w:val="00020E45"/>
    <w:rsid w:val="00026D82"/>
    <w:rsid w:val="00030B2E"/>
    <w:rsid w:val="00034E5F"/>
    <w:rsid w:val="00041002"/>
    <w:rsid w:val="000431D4"/>
    <w:rsid w:val="00046070"/>
    <w:rsid w:val="000731EE"/>
    <w:rsid w:val="000779F5"/>
    <w:rsid w:val="00096095"/>
    <w:rsid w:val="000A5C4E"/>
    <w:rsid w:val="000D30CB"/>
    <w:rsid w:val="000D51D4"/>
    <w:rsid w:val="000D6099"/>
    <w:rsid w:val="000E29A7"/>
    <w:rsid w:val="000E314B"/>
    <w:rsid w:val="000E72AE"/>
    <w:rsid w:val="00103415"/>
    <w:rsid w:val="00130BD1"/>
    <w:rsid w:val="00133637"/>
    <w:rsid w:val="0013578E"/>
    <w:rsid w:val="001556CD"/>
    <w:rsid w:val="001605A1"/>
    <w:rsid w:val="00170A65"/>
    <w:rsid w:val="00183D43"/>
    <w:rsid w:val="00186305"/>
    <w:rsid w:val="00192172"/>
    <w:rsid w:val="001A26CD"/>
    <w:rsid w:val="001A597B"/>
    <w:rsid w:val="001A75AC"/>
    <w:rsid w:val="001C6C5A"/>
    <w:rsid w:val="001C7A3E"/>
    <w:rsid w:val="001D03ED"/>
    <w:rsid w:val="001D27DB"/>
    <w:rsid w:val="001D47D5"/>
    <w:rsid w:val="001E00D9"/>
    <w:rsid w:val="001E3D1B"/>
    <w:rsid w:val="001F1821"/>
    <w:rsid w:val="001F403A"/>
    <w:rsid w:val="001F495A"/>
    <w:rsid w:val="001F563C"/>
    <w:rsid w:val="00204F4C"/>
    <w:rsid w:val="0021704C"/>
    <w:rsid w:val="002414DD"/>
    <w:rsid w:val="00244576"/>
    <w:rsid w:val="00251CF4"/>
    <w:rsid w:val="00270008"/>
    <w:rsid w:val="00270CFA"/>
    <w:rsid w:val="00272B40"/>
    <w:rsid w:val="00274D14"/>
    <w:rsid w:val="00287CA1"/>
    <w:rsid w:val="002C41BC"/>
    <w:rsid w:val="002C47C8"/>
    <w:rsid w:val="002C5248"/>
    <w:rsid w:val="002C7509"/>
    <w:rsid w:val="002E7D41"/>
    <w:rsid w:val="002F7032"/>
    <w:rsid w:val="00300080"/>
    <w:rsid w:val="00301B5B"/>
    <w:rsid w:val="00327519"/>
    <w:rsid w:val="003279E4"/>
    <w:rsid w:val="003332FF"/>
    <w:rsid w:val="00351FD8"/>
    <w:rsid w:val="003562E1"/>
    <w:rsid w:val="00356F12"/>
    <w:rsid w:val="003676F3"/>
    <w:rsid w:val="00372BE4"/>
    <w:rsid w:val="00375921"/>
    <w:rsid w:val="00375F75"/>
    <w:rsid w:val="00396B5C"/>
    <w:rsid w:val="003A0CA5"/>
    <w:rsid w:val="003A3D48"/>
    <w:rsid w:val="003A695E"/>
    <w:rsid w:val="003B6085"/>
    <w:rsid w:val="003C2B8B"/>
    <w:rsid w:val="003C307B"/>
    <w:rsid w:val="003C6563"/>
    <w:rsid w:val="003E07B5"/>
    <w:rsid w:val="003E10A1"/>
    <w:rsid w:val="003E2297"/>
    <w:rsid w:val="00403A11"/>
    <w:rsid w:val="0041145B"/>
    <w:rsid w:val="00431838"/>
    <w:rsid w:val="00433250"/>
    <w:rsid w:val="004415ED"/>
    <w:rsid w:val="004460DA"/>
    <w:rsid w:val="004520E7"/>
    <w:rsid w:val="00475A9E"/>
    <w:rsid w:val="004802F6"/>
    <w:rsid w:val="00491230"/>
    <w:rsid w:val="00495A81"/>
    <w:rsid w:val="004A2105"/>
    <w:rsid w:val="004A626F"/>
    <w:rsid w:val="004B598E"/>
    <w:rsid w:val="004C79DC"/>
    <w:rsid w:val="004C7FE0"/>
    <w:rsid w:val="004D42B4"/>
    <w:rsid w:val="004E29C0"/>
    <w:rsid w:val="004E2F89"/>
    <w:rsid w:val="004F6CFE"/>
    <w:rsid w:val="00510FC7"/>
    <w:rsid w:val="005218F5"/>
    <w:rsid w:val="00535B3E"/>
    <w:rsid w:val="00540B17"/>
    <w:rsid w:val="0054229D"/>
    <w:rsid w:val="005429BC"/>
    <w:rsid w:val="00562598"/>
    <w:rsid w:val="00567CEB"/>
    <w:rsid w:val="0058513A"/>
    <w:rsid w:val="00596036"/>
    <w:rsid w:val="005970AC"/>
    <w:rsid w:val="005B257E"/>
    <w:rsid w:val="005C0C6C"/>
    <w:rsid w:val="005C24E0"/>
    <w:rsid w:val="005C3EED"/>
    <w:rsid w:val="005C6CE7"/>
    <w:rsid w:val="005C7901"/>
    <w:rsid w:val="005D1FBF"/>
    <w:rsid w:val="005D2C08"/>
    <w:rsid w:val="005D4CC3"/>
    <w:rsid w:val="005D50A6"/>
    <w:rsid w:val="005D7B27"/>
    <w:rsid w:val="005E4507"/>
    <w:rsid w:val="005F4A68"/>
    <w:rsid w:val="0060225D"/>
    <w:rsid w:val="0061310F"/>
    <w:rsid w:val="00622BA5"/>
    <w:rsid w:val="00623972"/>
    <w:rsid w:val="00627B6B"/>
    <w:rsid w:val="0063162A"/>
    <w:rsid w:val="00631B1D"/>
    <w:rsid w:val="00633928"/>
    <w:rsid w:val="006357FA"/>
    <w:rsid w:val="00635D87"/>
    <w:rsid w:val="0064057C"/>
    <w:rsid w:val="00646AC0"/>
    <w:rsid w:val="00650E5F"/>
    <w:rsid w:val="00652079"/>
    <w:rsid w:val="0065209C"/>
    <w:rsid w:val="00653F69"/>
    <w:rsid w:val="00654C12"/>
    <w:rsid w:val="00661B5D"/>
    <w:rsid w:val="00662D2E"/>
    <w:rsid w:val="00664955"/>
    <w:rsid w:val="00665EBC"/>
    <w:rsid w:val="00666401"/>
    <w:rsid w:val="006671A5"/>
    <w:rsid w:val="00671E1B"/>
    <w:rsid w:val="00676231"/>
    <w:rsid w:val="00676C11"/>
    <w:rsid w:val="006817A8"/>
    <w:rsid w:val="006949E0"/>
    <w:rsid w:val="006A2658"/>
    <w:rsid w:val="006B25C5"/>
    <w:rsid w:val="006B69C0"/>
    <w:rsid w:val="006B7F8C"/>
    <w:rsid w:val="006E4731"/>
    <w:rsid w:val="007014FE"/>
    <w:rsid w:val="00701774"/>
    <w:rsid w:val="00702067"/>
    <w:rsid w:val="00703326"/>
    <w:rsid w:val="00704F91"/>
    <w:rsid w:val="0070738A"/>
    <w:rsid w:val="00713844"/>
    <w:rsid w:val="00715F06"/>
    <w:rsid w:val="007527EF"/>
    <w:rsid w:val="007530BF"/>
    <w:rsid w:val="0076039B"/>
    <w:rsid w:val="007605C1"/>
    <w:rsid w:val="00763141"/>
    <w:rsid w:val="007666EA"/>
    <w:rsid w:val="00777BAB"/>
    <w:rsid w:val="007807A3"/>
    <w:rsid w:val="00783770"/>
    <w:rsid w:val="007852F8"/>
    <w:rsid w:val="00787109"/>
    <w:rsid w:val="007873C9"/>
    <w:rsid w:val="007878D7"/>
    <w:rsid w:val="007A1CD6"/>
    <w:rsid w:val="007A2C33"/>
    <w:rsid w:val="007A76D6"/>
    <w:rsid w:val="007B1634"/>
    <w:rsid w:val="007B35CE"/>
    <w:rsid w:val="007B57C3"/>
    <w:rsid w:val="007C176C"/>
    <w:rsid w:val="007E453D"/>
    <w:rsid w:val="007E67BE"/>
    <w:rsid w:val="007E7A4F"/>
    <w:rsid w:val="007E7DE5"/>
    <w:rsid w:val="007F5E21"/>
    <w:rsid w:val="008010F7"/>
    <w:rsid w:val="0081366D"/>
    <w:rsid w:val="0082058E"/>
    <w:rsid w:val="00823596"/>
    <w:rsid w:val="0083095B"/>
    <w:rsid w:val="008366C8"/>
    <w:rsid w:val="0084015A"/>
    <w:rsid w:val="00840E34"/>
    <w:rsid w:val="00841539"/>
    <w:rsid w:val="00852F6B"/>
    <w:rsid w:val="00857B4D"/>
    <w:rsid w:val="00862C93"/>
    <w:rsid w:val="00876EB4"/>
    <w:rsid w:val="008801F5"/>
    <w:rsid w:val="00881624"/>
    <w:rsid w:val="0088314F"/>
    <w:rsid w:val="00884BCD"/>
    <w:rsid w:val="008870E4"/>
    <w:rsid w:val="008939AF"/>
    <w:rsid w:val="008A347C"/>
    <w:rsid w:val="008B05FE"/>
    <w:rsid w:val="008B700E"/>
    <w:rsid w:val="008C3627"/>
    <w:rsid w:val="008C46EE"/>
    <w:rsid w:val="008D2800"/>
    <w:rsid w:val="008E2D43"/>
    <w:rsid w:val="008E4DCE"/>
    <w:rsid w:val="008E758B"/>
    <w:rsid w:val="008F05A9"/>
    <w:rsid w:val="008F6061"/>
    <w:rsid w:val="009061D4"/>
    <w:rsid w:val="009067D0"/>
    <w:rsid w:val="0091025A"/>
    <w:rsid w:val="00912E8C"/>
    <w:rsid w:val="0091721A"/>
    <w:rsid w:val="00925DCE"/>
    <w:rsid w:val="00944342"/>
    <w:rsid w:val="00945160"/>
    <w:rsid w:val="00945DE9"/>
    <w:rsid w:val="00951050"/>
    <w:rsid w:val="00972991"/>
    <w:rsid w:val="00973262"/>
    <w:rsid w:val="0097397E"/>
    <w:rsid w:val="00975FFB"/>
    <w:rsid w:val="009778C8"/>
    <w:rsid w:val="0098191A"/>
    <w:rsid w:val="009826BB"/>
    <w:rsid w:val="00990D81"/>
    <w:rsid w:val="0099221D"/>
    <w:rsid w:val="009A640B"/>
    <w:rsid w:val="009B4A82"/>
    <w:rsid w:val="009C20A2"/>
    <w:rsid w:val="009D4509"/>
    <w:rsid w:val="009D6ABA"/>
    <w:rsid w:val="009E2CB7"/>
    <w:rsid w:val="009E7F0A"/>
    <w:rsid w:val="009F17C0"/>
    <w:rsid w:val="00A10CEB"/>
    <w:rsid w:val="00A11575"/>
    <w:rsid w:val="00A1571C"/>
    <w:rsid w:val="00A17E4A"/>
    <w:rsid w:val="00A20A8B"/>
    <w:rsid w:val="00A258B7"/>
    <w:rsid w:val="00A27857"/>
    <w:rsid w:val="00A32B65"/>
    <w:rsid w:val="00A366F5"/>
    <w:rsid w:val="00A4057F"/>
    <w:rsid w:val="00A41741"/>
    <w:rsid w:val="00A43AAE"/>
    <w:rsid w:val="00A43AF4"/>
    <w:rsid w:val="00A44A36"/>
    <w:rsid w:val="00A45747"/>
    <w:rsid w:val="00A65E02"/>
    <w:rsid w:val="00A75F30"/>
    <w:rsid w:val="00A77BFA"/>
    <w:rsid w:val="00A80850"/>
    <w:rsid w:val="00A81EF0"/>
    <w:rsid w:val="00A90C47"/>
    <w:rsid w:val="00A9144C"/>
    <w:rsid w:val="00AB1230"/>
    <w:rsid w:val="00AB6095"/>
    <w:rsid w:val="00AB6E48"/>
    <w:rsid w:val="00AB71EC"/>
    <w:rsid w:val="00AC297D"/>
    <w:rsid w:val="00AD0FD2"/>
    <w:rsid w:val="00AD3DAB"/>
    <w:rsid w:val="00AD4ACF"/>
    <w:rsid w:val="00AD5AE3"/>
    <w:rsid w:val="00AD6829"/>
    <w:rsid w:val="00AE7681"/>
    <w:rsid w:val="00AF13F2"/>
    <w:rsid w:val="00B117BC"/>
    <w:rsid w:val="00B13BBE"/>
    <w:rsid w:val="00B15ECB"/>
    <w:rsid w:val="00B17EAF"/>
    <w:rsid w:val="00B24D25"/>
    <w:rsid w:val="00B306D6"/>
    <w:rsid w:val="00B33842"/>
    <w:rsid w:val="00B3479E"/>
    <w:rsid w:val="00B453C0"/>
    <w:rsid w:val="00B46A47"/>
    <w:rsid w:val="00B55D6C"/>
    <w:rsid w:val="00B56369"/>
    <w:rsid w:val="00B67652"/>
    <w:rsid w:val="00B809DA"/>
    <w:rsid w:val="00B87964"/>
    <w:rsid w:val="00B91238"/>
    <w:rsid w:val="00B937CD"/>
    <w:rsid w:val="00B96F2B"/>
    <w:rsid w:val="00BB036C"/>
    <w:rsid w:val="00BB15F8"/>
    <w:rsid w:val="00BB2688"/>
    <w:rsid w:val="00BC44B1"/>
    <w:rsid w:val="00BC4E42"/>
    <w:rsid w:val="00BC706D"/>
    <w:rsid w:val="00BC766D"/>
    <w:rsid w:val="00BC79DB"/>
    <w:rsid w:val="00BE6946"/>
    <w:rsid w:val="00BF6C37"/>
    <w:rsid w:val="00C01B36"/>
    <w:rsid w:val="00C052C1"/>
    <w:rsid w:val="00C06DFC"/>
    <w:rsid w:val="00C1678E"/>
    <w:rsid w:val="00C16E7B"/>
    <w:rsid w:val="00C2286B"/>
    <w:rsid w:val="00C27B60"/>
    <w:rsid w:val="00C41190"/>
    <w:rsid w:val="00C50A83"/>
    <w:rsid w:val="00C613E4"/>
    <w:rsid w:val="00C626AA"/>
    <w:rsid w:val="00C83022"/>
    <w:rsid w:val="00C84ABC"/>
    <w:rsid w:val="00C8586A"/>
    <w:rsid w:val="00C86AE4"/>
    <w:rsid w:val="00C92719"/>
    <w:rsid w:val="00C97712"/>
    <w:rsid w:val="00CA10B9"/>
    <w:rsid w:val="00CA459C"/>
    <w:rsid w:val="00CC4DB4"/>
    <w:rsid w:val="00CD09C3"/>
    <w:rsid w:val="00CD67B1"/>
    <w:rsid w:val="00CF3826"/>
    <w:rsid w:val="00CF4ED9"/>
    <w:rsid w:val="00CF5D7D"/>
    <w:rsid w:val="00D14907"/>
    <w:rsid w:val="00D2352F"/>
    <w:rsid w:val="00D27546"/>
    <w:rsid w:val="00D675A1"/>
    <w:rsid w:val="00D71D89"/>
    <w:rsid w:val="00D75173"/>
    <w:rsid w:val="00D760C9"/>
    <w:rsid w:val="00D81E92"/>
    <w:rsid w:val="00DA7A77"/>
    <w:rsid w:val="00DC526E"/>
    <w:rsid w:val="00DD1AB0"/>
    <w:rsid w:val="00DE7691"/>
    <w:rsid w:val="00DF41A4"/>
    <w:rsid w:val="00E016A4"/>
    <w:rsid w:val="00E025E8"/>
    <w:rsid w:val="00E03A56"/>
    <w:rsid w:val="00E049A4"/>
    <w:rsid w:val="00E25649"/>
    <w:rsid w:val="00E320BA"/>
    <w:rsid w:val="00E446B2"/>
    <w:rsid w:val="00E57655"/>
    <w:rsid w:val="00E757CA"/>
    <w:rsid w:val="00E82640"/>
    <w:rsid w:val="00E9360E"/>
    <w:rsid w:val="00E97F8E"/>
    <w:rsid w:val="00EA1EC1"/>
    <w:rsid w:val="00EA21E2"/>
    <w:rsid w:val="00EB1314"/>
    <w:rsid w:val="00EB366D"/>
    <w:rsid w:val="00EB379A"/>
    <w:rsid w:val="00EC34A8"/>
    <w:rsid w:val="00EC77A8"/>
    <w:rsid w:val="00ED4B72"/>
    <w:rsid w:val="00ED50D4"/>
    <w:rsid w:val="00ED7612"/>
    <w:rsid w:val="00ED7A63"/>
    <w:rsid w:val="00ED7ED2"/>
    <w:rsid w:val="00EE217B"/>
    <w:rsid w:val="00EE412A"/>
    <w:rsid w:val="00F1417F"/>
    <w:rsid w:val="00F219AF"/>
    <w:rsid w:val="00F26A41"/>
    <w:rsid w:val="00F34719"/>
    <w:rsid w:val="00F37BFD"/>
    <w:rsid w:val="00F418EF"/>
    <w:rsid w:val="00F45A42"/>
    <w:rsid w:val="00F50E53"/>
    <w:rsid w:val="00F543C3"/>
    <w:rsid w:val="00F66017"/>
    <w:rsid w:val="00F730C1"/>
    <w:rsid w:val="00F80A96"/>
    <w:rsid w:val="00F93B3F"/>
    <w:rsid w:val="00F95228"/>
    <w:rsid w:val="00FA1740"/>
    <w:rsid w:val="00FA4097"/>
    <w:rsid w:val="00FB4B73"/>
    <w:rsid w:val="00FB7138"/>
    <w:rsid w:val="00FC127D"/>
    <w:rsid w:val="00FC31EF"/>
    <w:rsid w:val="00FC38F8"/>
    <w:rsid w:val="00FC648E"/>
    <w:rsid w:val="00FC74E8"/>
    <w:rsid w:val="00FD0CB8"/>
    <w:rsid w:val="00FD4897"/>
    <w:rsid w:val="00FD7622"/>
    <w:rsid w:val="00FE2530"/>
    <w:rsid w:val="00FE3451"/>
    <w:rsid w:val="00FF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31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31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310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310F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306D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306D6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e4">
    <w:name w:val="Style4"/>
    <w:basedOn w:val="Normal"/>
    <w:uiPriority w:val="99"/>
    <w:rsid w:val="0061310F"/>
    <w:pPr>
      <w:widowControl w:val="0"/>
      <w:autoSpaceDE w:val="0"/>
      <w:autoSpaceDN w:val="0"/>
      <w:adjustRightInd w:val="0"/>
      <w:spacing w:line="370" w:lineRule="exact"/>
      <w:jc w:val="center"/>
    </w:pPr>
  </w:style>
  <w:style w:type="paragraph" w:customStyle="1" w:styleId="Style5">
    <w:name w:val="Style5"/>
    <w:basedOn w:val="Normal"/>
    <w:uiPriority w:val="99"/>
    <w:rsid w:val="0061310F"/>
    <w:pPr>
      <w:widowControl w:val="0"/>
      <w:autoSpaceDE w:val="0"/>
      <w:autoSpaceDN w:val="0"/>
      <w:adjustRightInd w:val="0"/>
      <w:spacing w:line="264" w:lineRule="exact"/>
      <w:ind w:hanging="182"/>
    </w:pPr>
  </w:style>
  <w:style w:type="character" w:customStyle="1" w:styleId="FontStyle19">
    <w:name w:val="Font Style19"/>
    <w:uiPriority w:val="99"/>
    <w:rsid w:val="0061310F"/>
    <w:rPr>
      <w:rFonts w:ascii="Times New Roman" w:hAnsi="Times New Roman"/>
      <w:b/>
      <w:sz w:val="20"/>
    </w:rPr>
  </w:style>
  <w:style w:type="character" w:customStyle="1" w:styleId="FontStyle20">
    <w:name w:val="Font Style20"/>
    <w:uiPriority w:val="99"/>
    <w:rsid w:val="0061310F"/>
    <w:rPr>
      <w:rFonts w:ascii="Times New Roman" w:hAnsi="Times New Roman"/>
      <w:sz w:val="20"/>
    </w:rPr>
  </w:style>
  <w:style w:type="paragraph" w:customStyle="1" w:styleId="Style2">
    <w:name w:val="Style2"/>
    <w:basedOn w:val="Normal"/>
    <w:uiPriority w:val="99"/>
    <w:rsid w:val="0061310F"/>
    <w:pPr>
      <w:widowControl w:val="0"/>
      <w:autoSpaceDE w:val="0"/>
      <w:autoSpaceDN w:val="0"/>
      <w:adjustRightInd w:val="0"/>
      <w:spacing w:line="252" w:lineRule="exact"/>
      <w:ind w:firstLine="710"/>
      <w:jc w:val="both"/>
    </w:pPr>
  </w:style>
  <w:style w:type="paragraph" w:customStyle="1" w:styleId="Style6">
    <w:name w:val="Style6"/>
    <w:basedOn w:val="Normal"/>
    <w:uiPriority w:val="99"/>
    <w:rsid w:val="0061310F"/>
    <w:pPr>
      <w:widowControl w:val="0"/>
      <w:autoSpaceDE w:val="0"/>
      <w:autoSpaceDN w:val="0"/>
      <w:adjustRightInd w:val="0"/>
      <w:spacing w:line="250" w:lineRule="exact"/>
      <w:ind w:firstLine="686"/>
    </w:pPr>
  </w:style>
  <w:style w:type="character" w:customStyle="1" w:styleId="FontStyle11">
    <w:name w:val="Font Style11"/>
    <w:uiPriority w:val="99"/>
    <w:rsid w:val="0061310F"/>
    <w:rPr>
      <w:rFonts w:ascii="Times New Roman" w:hAnsi="Times New Roman"/>
      <w:sz w:val="20"/>
    </w:rPr>
  </w:style>
  <w:style w:type="character" w:customStyle="1" w:styleId="FontStyle12">
    <w:name w:val="Font Style12"/>
    <w:uiPriority w:val="99"/>
    <w:rsid w:val="0061310F"/>
    <w:rPr>
      <w:rFonts w:ascii="Times New Roman" w:hAnsi="Times New Roman"/>
      <w:b/>
      <w:sz w:val="20"/>
    </w:rPr>
  </w:style>
  <w:style w:type="character" w:customStyle="1" w:styleId="spelle">
    <w:name w:val="spelle"/>
    <w:basedOn w:val="DefaultParagraphFont"/>
    <w:uiPriority w:val="99"/>
    <w:rsid w:val="0061310F"/>
    <w:rPr>
      <w:rFonts w:cs="Times New Roman"/>
    </w:rPr>
  </w:style>
  <w:style w:type="paragraph" w:styleId="BodyTextIndent">
    <w:name w:val="Body Text Indent"/>
    <w:aliases w:val="текст,Основной текст 1"/>
    <w:basedOn w:val="Normal"/>
    <w:link w:val="BodyTextIndentChar"/>
    <w:uiPriority w:val="99"/>
    <w:rsid w:val="0061310F"/>
    <w:pPr>
      <w:spacing w:after="120"/>
      <w:ind w:left="283"/>
    </w:pPr>
  </w:style>
  <w:style w:type="character" w:customStyle="1" w:styleId="BodyTextIndentChar">
    <w:name w:val="Body Text Indent Char"/>
    <w:aliases w:val="текст Char,Основной текст 1 Char"/>
    <w:basedOn w:val="DefaultParagraphFont"/>
    <w:link w:val="BodyTextIndent"/>
    <w:uiPriority w:val="99"/>
    <w:semiHidden/>
    <w:locked/>
    <w:rsid w:val="00B306D6"/>
    <w:rPr>
      <w:rFonts w:cs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61310F"/>
    <w:pPr>
      <w:widowControl w:val="0"/>
      <w:autoSpaceDE w:val="0"/>
      <w:autoSpaceDN w:val="0"/>
      <w:adjustRightInd w:val="0"/>
      <w:spacing w:line="245" w:lineRule="exact"/>
      <w:ind w:firstLine="691"/>
    </w:pPr>
  </w:style>
  <w:style w:type="character" w:customStyle="1" w:styleId="grame">
    <w:name w:val="grame"/>
    <w:basedOn w:val="DefaultParagraphFont"/>
    <w:uiPriority w:val="99"/>
    <w:rsid w:val="0061310F"/>
    <w:rPr>
      <w:rFonts w:cs="Times New Roman"/>
    </w:rPr>
  </w:style>
  <w:style w:type="paragraph" w:customStyle="1" w:styleId="Style1">
    <w:name w:val="Style1"/>
    <w:basedOn w:val="Normal"/>
    <w:uiPriority w:val="99"/>
    <w:rsid w:val="0061310F"/>
    <w:pPr>
      <w:widowControl w:val="0"/>
      <w:autoSpaceDE w:val="0"/>
      <w:autoSpaceDN w:val="0"/>
      <w:adjustRightInd w:val="0"/>
    </w:pPr>
  </w:style>
  <w:style w:type="paragraph" w:customStyle="1" w:styleId="normal0">
    <w:name w:val="normal"/>
    <w:basedOn w:val="Normal"/>
    <w:uiPriority w:val="99"/>
    <w:rsid w:val="0061310F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rsid w:val="0061310F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306D6"/>
    <w:rPr>
      <w:rFonts w:ascii="Courier New" w:hAnsi="Courier New" w:cs="Courier New"/>
      <w:sz w:val="20"/>
      <w:szCs w:val="20"/>
    </w:rPr>
  </w:style>
  <w:style w:type="character" w:customStyle="1" w:styleId="BodyText2Char">
    <w:name w:val="Body Text 2 Char"/>
    <w:uiPriority w:val="99"/>
    <w:locked/>
    <w:rsid w:val="0061310F"/>
    <w:rPr>
      <w:sz w:val="24"/>
      <w:lang w:eastAsia="ru-RU"/>
    </w:rPr>
  </w:style>
  <w:style w:type="paragraph" w:styleId="BodyText2">
    <w:name w:val="Body Text 2"/>
    <w:basedOn w:val="Normal"/>
    <w:link w:val="BodyText2Char1"/>
    <w:uiPriority w:val="99"/>
    <w:rsid w:val="0061310F"/>
    <w:pPr>
      <w:spacing w:after="120" w:line="480" w:lineRule="auto"/>
    </w:pPr>
    <w:rPr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B306D6"/>
    <w:rPr>
      <w:rFonts w:cs="Times New Roman"/>
      <w:sz w:val="24"/>
      <w:szCs w:val="24"/>
    </w:rPr>
  </w:style>
  <w:style w:type="paragraph" w:customStyle="1" w:styleId="21">
    <w:name w:val="Основной текст 21"/>
    <w:basedOn w:val="Normal"/>
    <w:uiPriority w:val="99"/>
    <w:rsid w:val="0061310F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rsid w:val="0061310F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uiPriority w:val="99"/>
    <w:rsid w:val="0061310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306D6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131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1310F"/>
    <w:rPr>
      <w:rFonts w:cs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61310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3326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61310F"/>
    <w:rPr>
      <w:rFonts w:cs="Times New Roman"/>
    </w:rPr>
  </w:style>
  <w:style w:type="paragraph" w:customStyle="1" w:styleId="Style13">
    <w:name w:val="Style13"/>
    <w:basedOn w:val="Normal"/>
    <w:uiPriority w:val="99"/>
    <w:rsid w:val="0061310F"/>
    <w:pPr>
      <w:widowControl w:val="0"/>
      <w:autoSpaceDE w:val="0"/>
      <w:autoSpaceDN w:val="0"/>
      <w:adjustRightInd w:val="0"/>
      <w:spacing w:line="264" w:lineRule="exact"/>
      <w:jc w:val="both"/>
    </w:pPr>
  </w:style>
  <w:style w:type="character" w:styleId="Hyperlink">
    <w:name w:val="Hyperlink"/>
    <w:basedOn w:val="DefaultParagraphFont"/>
    <w:uiPriority w:val="99"/>
    <w:rsid w:val="0061310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1310F"/>
    <w:rPr>
      <w:rFonts w:cs="Times New Roman"/>
      <w:color w:val="800080"/>
      <w:u w:val="single"/>
    </w:rPr>
  </w:style>
  <w:style w:type="paragraph" w:customStyle="1" w:styleId="a">
    <w:name w:val="Знак"/>
    <w:basedOn w:val="Normal"/>
    <w:uiPriority w:val="99"/>
    <w:rsid w:val="0061310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6131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61310F"/>
    <w:rPr>
      <w:rFonts w:cs="Times New Roman"/>
      <w:i/>
    </w:rPr>
  </w:style>
  <w:style w:type="paragraph" w:styleId="Header">
    <w:name w:val="header"/>
    <w:basedOn w:val="Normal"/>
    <w:link w:val="HeaderChar"/>
    <w:uiPriority w:val="99"/>
    <w:rsid w:val="0061310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06D6"/>
    <w:rPr>
      <w:rFonts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61310F"/>
    <w:pPr>
      <w:widowControl w:val="0"/>
      <w:autoSpaceDE w:val="0"/>
      <w:autoSpaceDN w:val="0"/>
      <w:adjustRightInd w:val="0"/>
      <w:spacing w:line="206" w:lineRule="exact"/>
      <w:ind w:firstLine="283"/>
      <w:jc w:val="both"/>
    </w:pPr>
    <w:rPr>
      <w:rFonts w:ascii="Microsoft Sans Serif" w:hAnsi="Microsoft Sans Serif" w:cs="Microsoft Sans Serif"/>
    </w:rPr>
  </w:style>
  <w:style w:type="character" w:customStyle="1" w:styleId="FontStyle18">
    <w:name w:val="Font Style18"/>
    <w:uiPriority w:val="99"/>
    <w:rsid w:val="0061310F"/>
    <w:rPr>
      <w:rFonts w:ascii="Microsoft Sans Serif" w:hAnsi="Microsoft Sans Serif"/>
      <w:b/>
      <w:sz w:val="16"/>
    </w:rPr>
  </w:style>
  <w:style w:type="paragraph" w:customStyle="1" w:styleId="a0">
    <w:name w:val="Îáû÷íûé"/>
    <w:uiPriority w:val="99"/>
    <w:rsid w:val="0061310F"/>
    <w:pPr>
      <w:autoSpaceDE w:val="0"/>
      <w:autoSpaceDN w:val="0"/>
    </w:pPr>
    <w:rPr>
      <w:sz w:val="20"/>
      <w:szCs w:val="20"/>
    </w:rPr>
  </w:style>
  <w:style w:type="paragraph" w:styleId="List2">
    <w:name w:val="List 2"/>
    <w:basedOn w:val="Normal"/>
    <w:uiPriority w:val="99"/>
    <w:rsid w:val="0061310F"/>
    <w:pPr>
      <w:ind w:left="566" w:hanging="283"/>
    </w:pPr>
  </w:style>
  <w:style w:type="paragraph" w:styleId="List">
    <w:name w:val="List"/>
    <w:basedOn w:val="Normal"/>
    <w:uiPriority w:val="99"/>
    <w:rsid w:val="0061310F"/>
    <w:pPr>
      <w:ind w:left="283" w:hanging="283"/>
    </w:pPr>
  </w:style>
  <w:style w:type="paragraph" w:styleId="FootnoteText">
    <w:name w:val="footnote text"/>
    <w:basedOn w:val="Normal"/>
    <w:link w:val="FootnoteTextChar"/>
    <w:uiPriority w:val="99"/>
    <w:rsid w:val="006131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1310F"/>
    <w:rPr>
      <w:rFonts w:cs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rsid w:val="0061310F"/>
    <w:rPr>
      <w:rFonts w:cs="Times New Roman"/>
      <w:vertAlign w:val="superscript"/>
    </w:rPr>
  </w:style>
  <w:style w:type="paragraph" w:styleId="BodyText3">
    <w:name w:val="Body Text 3"/>
    <w:basedOn w:val="Normal"/>
    <w:link w:val="BodyText3Char"/>
    <w:uiPriority w:val="99"/>
    <w:rsid w:val="006131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1310F"/>
    <w:rPr>
      <w:rFonts w:cs="Times New Roman"/>
      <w:sz w:val="16"/>
      <w:lang w:val="ru-RU" w:eastAsia="ru-RU"/>
    </w:rPr>
  </w:style>
  <w:style w:type="character" w:customStyle="1" w:styleId="a1">
    <w:name w:val="Знак Знак"/>
    <w:uiPriority w:val="99"/>
    <w:rsid w:val="0061310F"/>
    <w:rPr>
      <w:sz w:val="24"/>
      <w:lang w:val="ru-RU" w:eastAsia="ru-RU"/>
    </w:rPr>
  </w:style>
  <w:style w:type="paragraph" w:customStyle="1" w:styleId="1">
    <w:name w:val="Знак1"/>
    <w:basedOn w:val="Normal"/>
    <w:uiPriority w:val="99"/>
    <w:rsid w:val="0061310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aliases w:val="Знак11"/>
    <w:basedOn w:val="Normal"/>
    <w:link w:val="BalloonTextChar1"/>
    <w:uiPriority w:val="99"/>
    <w:rsid w:val="0061310F"/>
    <w:rPr>
      <w:rFonts w:ascii="Tahoma" w:hAnsi="Tahoma"/>
      <w:sz w:val="16"/>
      <w:szCs w:val="20"/>
    </w:rPr>
  </w:style>
  <w:style w:type="character" w:customStyle="1" w:styleId="BalloonTextChar">
    <w:name w:val="Balloon Text Char"/>
    <w:aliases w:val="Знак11 Char"/>
    <w:basedOn w:val="DefaultParagraphFont"/>
    <w:link w:val="BalloonText"/>
    <w:uiPriority w:val="99"/>
    <w:semiHidden/>
    <w:locked/>
    <w:rsid w:val="00B306D6"/>
    <w:rPr>
      <w:rFonts w:cs="Times New Roman"/>
      <w:sz w:val="2"/>
    </w:rPr>
  </w:style>
  <w:style w:type="character" w:customStyle="1" w:styleId="BalloonTextChar1">
    <w:name w:val="Balloon Text Char1"/>
    <w:aliases w:val="Знак11 Char1"/>
    <w:link w:val="BalloonText"/>
    <w:uiPriority w:val="99"/>
    <w:locked/>
    <w:rsid w:val="0061310F"/>
    <w:rPr>
      <w:rFonts w:ascii="Tahoma" w:hAnsi="Tahoma"/>
      <w:sz w:val="16"/>
      <w:lang w:val="ru-RU" w:eastAsia="ru-RU"/>
    </w:rPr>
  </w:style>
  <w:style w:type="paragraph" w:customStyle="1" w:styleId="2">
    <w:name w:val="Знак2"/>
    <w:basedOn w:val="Normal"/>
    <w:uiPriority w:val="99"/>
    <w:rsid w:val="0061310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 Знак Знак"/>
    <w:basedOn w:val="Normal"/>
    <w:uiPriority w:val="99"/>
    <w:rsid w:val="0061310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3">
    <w:name w:val="текст Знак"/>
    <w:aliases w:val="Основной текст 1 Знак Знак"/>
    <w:uiPriority w:val="99"/>
    <w:locked/>
    <w:rsid w:val="0061310F"/>
    <w:rPr>
      <w:sz w:val="24"/>
      <w:lang w:val="ru-RU" w:eastAsia="ru-RU"/>
    </w:rPr>
  </w:style>
  <w:style w:type="character" w:customStyle="1" w:styleId="small1">
    <w:name w:val="small1"/>
    <w:basedOn w:val="DefaultParagraphFont"/>
    <w:uiPriority w:val="99"/>
    <w:rsid w:val="0061310F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6131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1310F"/>
    <w:rPr>
      <w:rFonts w:cs="Times New Roman"/>
      <w:sz w:val="1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61310F"/>
    <w:pPr>
      <w:ind w:firstLine="720"/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1310F"/>
    <w:rPr>
      <w:rFonts w:cs="Times New Roman"/>
      <w:sz w:val="24"/>
      <w:lang w:val="ru-RU" w:eastAsia="ru-RU"/>
    </w:rPr>
  </w:style>
  <w:style w:type="paragraph" w:customStyle="1" w:styleId="20">
    <w:name w:val="Знак Знак Знак Знак2"/>
    <w:basedOn w:val="Normal"/>
    <w:uiPriority w:val="99"/>
    <w:rsid w:val="0061310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">
    <w:name w:val="заголовок 7"/>
    <w:basedOn w:val="Normal"/>
    <w:next w:val="Normal"/>
    <w:uiPriority w:val="99"/>
    <w:rsid w:val="0061310F"/>
    <w:pPr>
      <w:keepNext/>
      <w:ind w:firstLine="709"/>
      <w:jc w:val="both"/>
      <w:outlineLvl w:val="6"/>
    </w:pPr>
    <w:rPr>
      <w:sz w:val="28"/>
      <w:szCs w:val="20"/>
    </w:rPr>
  </w:style>
  <w:style w:type="paragraph" w:customStyle="1" w:styleId="10">
    <w:name w:val="Знак Знак Знак Знак1"/>
    <w:basedOn w:val="Normal"/>
    <w:uiPriority w:val="99"/>
    <w:rsid w:val="0061310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21"/>
    <w:basedOn w:val="Normal"/>
    <w:uiPriority w:val="99"/>
    <w:rsid w:val="0061310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61310F"/>
    <w:rPr>
      <w:rFonts w:ascii="Calibri" w:hAnsi="Calibri"/>
    </w:rPr>
  </w:style>
  <w:style w:type="table" w:styleId="TableGrid">
    <w:name w:val="Table Grid"/>
    <w:basedOn w:val="TableNormal"/>
    <w:uiPriority w:val="99"/>
    <w:rsid w:val="00EA1E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24</Pages>
  <Words>6073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1</cp:lastModifiedBy>
  <cp:revision>14</cp:revision>
  <cp:lastPrinted>2022-02-17T07:14:00Z</cp:lastPrinted>
  <dcterms:created xsi:type="dcterms:W3CDTF">2019-04-16T11:15:00Z</dcterms:created>
  <dcterms:modified xsi:type="dcterms:W3CDTF">2022-11-25T07:41:00Z</dcterms:modified>
</cp:coreProperties>
</file>